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7A1A20" w:rsidRDefault="007E1B2D" w:rsidP="007E1B2D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 w:rsidRPr="007E1B2D">
              <w:rPr>
                <w:rFonts w:ascii="PT Astra Serif" w:hAnsi="PT Astra Serif"/>
                <w:iCs/>
                <w:color w:val="auto"/>
              </w:rPr>
              <w:t>Заместитель директора Департамента, начальник управления инвестиционной политики Департамента экономического развития, предпринимательства и торгов</w:t>
            </w:r>
            <w:r>
              <w:rPr>
                <w:rFonts w:ascii="PT Astra Serif" w:hAnsi="PT Astra Serif"/>
                <w:iCs/>
                <w:color w:val="auto"/>
              </w:rPr>
              <w:t>ли Администрации города</w:t>
            </w:r>
            <w:r w:rsidR="007A1A20">
              <w:rPr>
                <w:rFonts w:ascii="PT Astra Serif" w:hAnsi="PT Astra Serif"/>
                <w:iCs/>
                <w:color w:val="auto"/>
              </w:rPr>
              <w:t xml:space="preserve"> Кургана</w:t>
            </w:r>
            <w:r>
              <w:rPr>
                <w:rFonts w:ascii="PT Astra Serif" w:hAnsi="PT Astra Serif"/>
                <w:iCs/>
                <w:color w:val="auto"/>
              </w:rPr>
              <w:t xml:space="preserve"> </w:t>
            </w:r>
          </w:p>
          <w:p w:rsidR="007E1B2D" w:rsidRDefault="00C31349" w:rsidP="007E1B2D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</w:t>
            </w:r>
            <w:r w:rsidR="007E1B2D" w:rsidRPr="007E1B2D">
              <w:rPr>
                <w:rFonts w:ascii="PT Astra Serif" w:hAnsi="PT Astra Serif"/>
                <w:iCs/>
                <w:color w:val="auto"/>
              </w:rPr>
              <w:t xml:space="preserve"> С.А. Калугина</w:t>
            </w:r>
          </w:p>
          <w:p w:rsidR="00525281" w:rsidRDefault="00525281" w:rsidP="007E1B2D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437409" w:rsidP="00437409">
      <w:pPr>
        <w:spacing w:after="0"/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55203B">
        <w:rPr>
          <w:rFonts w:ascii="PT Astra Serif" w:hAnsi="PT Astra Serif"/>
          <w:b/>
          <w:sz w:val="28"/>
          <w:szCs w:val="28"/>
        </w:rPr>
        <w:t xml:space="preserve"> на территории города Кургана-15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="00C31349">
        <w:rPr>
          <w:rFonts w:ascii="PT Astra Serif" w:hAnsi="PT Astra Serif"/>
          <w:b/>
          <w:sz w:val="28"/>
          <w:szCs w:val="28"/>
        </w:rPr>
        <w:t xml:space="preserve">на электронной торговой площадке (АО «Сбербанк - АСТ») в сети «Интернет»: </w:t>
      </w:r>
      <w:hyperlink r:id="rId8">
        <w:r w:rsidR="00C31349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437409" w:rsidRDefault="00437409" w:rsidP="00437409">
      <w:pPr>
        <w:spacing w:after="0"/>
        <w:ind w:firstLine="708"/>
        <w:jc w:val="both"/>
      </w:pPr>
    </w:p>
    <w:p w:rsidR="00437409" w:rsidRDefault="00C31349" w:rsidP="0043740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437409"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="00437409">
        <w:rPr>
          <w:rFonts w:ascii="PT Astra Serif" w:hAnsi="PT Astra Serif"/>
          <w:sz w:val="24"/>
          <w:szCs w:val="24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№7675 «</w:t>
      </w:r>
      <w:r w:rsidR="00FD5343">
        <w:rPr>
          <w:rFonts w:ascii="PT Astra Serif" w:eastAsia="Times New Roman" w:hAnsi="PT Astra Serif"/>
          <w:sz w:val="24"/>
          <w:szCs w:val="24"/>
          <w:lang w:eastAsia="ru-RU"/>
        </w:rPr>
        <w:t>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 w:rsidR="00FD5343"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», решением Курганской городской Думы от 26.11.2014 г. №214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666D56" w:rsidRDefault="00666D56" w:rsidP="00666D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66D56" w:rsidRPr="00F9608F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66D56" w:rsidRDefault="00666D56" w:rsidP="00666D5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437409" w:rsidRDefault="00C31349" w:rsidP="0043740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5. 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Предмет аукциона: </w:t>
      </w:r>
      <w:r w:rsidR="00437409"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</w:t>
      </w:r>
      <w:r w:rsidR="00691ADC">
        <w:rPr>
          <w:rFonts w:ascii="PT Astra Serif" w:hAnsi="PT Astra Serif"/>
          <w:iCs/>
          <w:sz w:val="24"/>
          <w:szCs w:val="24"/>
        </w:rPr>
        <w:t xml:space="preserve">торгового </w:t>
      </w:r>
      <w:r w:rsidR="00437409">
        <w:rPr>
          <w:rFonts w:ascii="PT Astra Serif" w:hAnsi="PT Astra Serif"/>
          <w:iCs/>
          <w:sz w:val="24"/>
          <w:szCs w:val="24"/>
        </w:rPr>
        <w:t xml:space="preserve">объекта на территории города Кургана 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="00437409"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№4697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="00437409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628"/>
        <w:gridCol w:w="767"/>
        <w:gridCol w:w="1029"/>
        <w:gridCol w:w="2475"/>
        <w:gridCol w:w="1069"/>
        <w:gridCol w:w="1806"/>
      </w:tblGrid>
      <w:tr w:rsidR="00437409" w:rsidRPr="00D72213" w:rsidTr="007825C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7221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7221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7221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Номер в схеме </w:t>
            </w: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НТО*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7221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Вид объекта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7221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7221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72213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994BF3" w:rsidRPr="00221D20" w:rsidTr="007825C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D50A86" w:rsidRDefault="00994BF3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E52A65" w:rsidRDefault="00C718FE" w:rsidP="00994B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52A65">
              <w:rPr>
                <w:rFonts w:ascii="PT Astra Serif" w:hAnsi="PT Astra Serif"/>
                <w:sz w:val="24"/>
                <w:szCs w:val="24"/>
              </w:rPr>
              <w:t>Автозаводская</w:t>
            </w:r>
            <w:proofErr w:type="gramEnd"/>
            <w:r w:rsidRPr="00E52A65">
              <w:rPr>
                <w:rFonts w:ascii="PT Astra Serif" w:hAnsi="PT Astra Serif"/>
                <w:sz w:val="24"/>
                <w:szCs w:val="24"/>
              </w:rPr>
              <w:t>, в районе здания № 1к2 (в составе остановочного комплекса «Завод «</w:t>
            </w:r>
            <w:proofErr w:type="spellStart"/>
            <w:r w:rsidRPr="00E52A65">
              <w:rPr>
                <w:rFonts w:ascii="PT Astra Serif" w:hAnsi="PT Astra Serif"/>
                <w:sz w:val="24"/>
                <w:szCs w:val="24"/>
              </w:rPr>
              <w:t>Курганприбор</w:t>
            </w:r>
            <w:proofErr w:type="spellEnd"/>
            <w:r w:rsidRPr="00E52A65">
              <w:rPr>
                <w:rFonts w:ascii="PT Astra Serif" w:hAnsi="PT Astra Serif"/>
                <w:sz w:val="24"/>
                <w:szCs w:val="24"/>
              </w:rPr>
              <w:t>» – конечная)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E52A65" w:rsidRDefault="00C718FE" w:rsidP="00994B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2A65">
              <w:rPr>
                <w:rFonts w:ascii="PT Astra Serif" w:hAnsi="PT Astra Serif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C718FE" w:rsidP="00994B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C718FE" w:rsidP="00C718F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продовольственные </w:t>
            </w:r>
            <w:r w:rsidR="00994BF3"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C718FE" w:rsidP="00994B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994BF3" w:rsidRPr="00221D20" w:rsidTr="007825C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D50A86" w:rsidRDefault="00994BF3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7825C0" w:rsidRDefault="00994BF3" w:rsidP="00994BF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994BF3" w:rsidRPr="00221D20" w:rsidTr="007825C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D50A86" w:rsidRDefault="00994BF3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7825C0" w:rsidRDefault="00994BF3" w:rsidP="00994B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37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4BF3" w:rsidRPr="00221D20" w:rsidRDefault="00994BF3" w:rsidP="00994B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437409" w:rsidRPr="00221D20" w:rsidTr="007825C0">
        <w:trPr>
          <w:trHeight w:val="153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F77" w:rsidRPr="007825C0" w:rsidRDefault="00FC0F77" w:rsidP="00FC0F7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825C0">
              <w:rPr>
                <w:rFonts w:ascii="PT Astra Serif" w:hAnsi="PT Astra Serif" w:cs="Calibri"/>
                <w:color w:val="000000"/>
                <w:sz w:val="24"/>
                <w:szCs w:val="24"/>
              </w:rPr>
              <w:t>Ул. Перова, в районе здания № 59 (в составе остановочного комплекса «Госпиталь»)</w:t>
            </w:r>
          </w:p>
          <w:p w:rsidR="00437409" w:rsidRPr="007825C0" w:rsidRDefault="00437409" w:rsidP="0043740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FC0F77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437409" w:rsidP="004374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437409" w:rsidP="00FC0F7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FC0F77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437409" w:rsidP="00437409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37409" w:rsidRPr="00221D20" w:rsidTr="007825C0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7825C0" w:rsidRDefault="00994BF3" w:rsidP="0043740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4BF3">
              <w:rPr>
                <w:rFonts w:ascii="PT Astra Serif" w:hAnsi="PT Astra Serif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94BF3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94BF3" w:rsidP="00437409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94BF3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F2968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F2968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437409" w:rsidRPr="00221D20" w:rsidTr="00000187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7825C0" w:rsidRDefault="009F2968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F2968">
              <w:rPr>
                <w:rFonts w:ascii="PT Astra Serif" w:hAnsi="PT Astra Serif"/>
                <w:color w:val="000000"/>
                <w:sz w:val="24"/>
                <w:szCs w:val="24"/>
              </w:rPr>
              <w:t>3 микрорайон, в районе здания № 37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F2968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F2968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F2968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F296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F2968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221D20" w:rsidRDefault="009F2968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9451A3" w:rsidRPr="00221D20" w:rsidTr="00000187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D50A86" w:rsidRDefault="009451A3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F2968" w:rsidRDefault="009451A3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микрорайон Черемухово, ул. </w:t>
            </w:r>
            <w:proofErr w:type="gramStart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Пшеничная</w:t>
            </w:r>
            <w:proofErr w:type="gramEnd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, в районе остановки ЖК "Солнечный дворик"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Default="009451A3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271.1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Default="009451A3" w:rsidP="00000187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F2968" w:rsidRDefault="009451A3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F296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Default="009451A3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221D20" w:rsidRDefault="009451A3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9451A3" w:rsidRPr="00221D20" w:rsidTr="00000187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D50A86" w:rsidRDefault="009451A3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F2968" w:rsidRDefault="009451A3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микрорайон Черемухово, ул. </w:t>
            </w:r>
            <w:proofErr w:type="gramStart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Южная</w:t>
            </w:r>
            <w:proofErr w:type="gramEnd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1а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Default="009451A3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Default="009451A3" w:rsidP="00000187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F2968" w:rsidRDefault="009451A3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Default="009451A3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221D20" w:rsidRDefault="009451A3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718FE" w:rsidRPr="00221D20" w:rsidTr="00000187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8FE" w:rsidRPr="00D50A86" w:rsidRDefault="00C718FE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8FE" w:rsidRPr="00E52A65" w:rsidRDefault="00E52A65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2A65">
              <w:rPr>
                <w:rFonts w:ascii="PT Astra Serif" w:hAnsi="PT Astra Serif"/>
                <w:sz w:val="24"/>
                <w:szCs w:val="24"/>
              </w:rPr>
              <w:t>СНТ "Заречный", в районе здания № 172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8FE" w:rsidRDefault="00E52A65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332.</w:t>
            </w:r>
            <w:r w:rsidR="00675E98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8FE" w:rsidRDefault="00E52A65" w:rsidP="00000187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8FE" w:rsidRPr="00221D20" w:rsidRDefault="00E52A65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8FE" w:rsidRDefault="00E52A65" w:rsidP="00000187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8FE" w:rsidRPr="00221D20" w:rsidRDefault="00E52A65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525281" w:rsidRDefault="0052528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437409" w:rsidRDefault="00C31349" w:rsidP="0043740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437409"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 w:rsidR="00437409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10"/>
        <w:gridCol w:w="4960"/>
        <w:gridCol w:w="1728"/>
        <w:gridCol w:w="1282"/>
        <w:gridCol w:w="1669"/>
      </w:tblGrid>
      <w:tr w:rsidR="00437409" w:rsidRPr="00A476E7" w:rsidTr="00437409">
        <w:trPr>
          <w:trHeight w:val="9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="00437409"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9F2968" w:rsidRPr="00A476E7" w:rsidTr="00D5277C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8" w:rsidRPr="00D50A86" w:rsidRDefault="009451A3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D50A86" w:rsidRDefault="00517C8A" w:rsidP="00517C8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E52A65">
              <w:rPr>
                <w:rFonts w:ascii="PT Astra Serif" w:hAnsi="PT Astra Serif"/>
                <w:sz w:val="24"/>
                <w:szCs w:val="24"/>
              </w:rPr>
              <w:t>Автозаводская</w:t>
            </w:r>
            <w:proofErr w:type="gramEnd"/>
            <w:r w:rsidRPr="00E52A65">
              <w:rPr>
                <w:rFonts w:ascii="PT Astra Serif" w:hAnsi="PT Astra Serif"/>
                <w:sz w:val="24"/>
                <w:szCs w:val="24"/>
              </w:rPr>
              <w:t>, в районе здания № 1к2 (в составе остановочного комплекса «Завод «</w:t>
            </w:r>
            <w:proofErr w:type="spellStart"/>
            <w:r w:rsidRPr="00E52A65">
              <w:rPr>
                <w:rFonts w:ascii="PT Astra Serif" w:hAnsi="PT Astra Serif"/>
                <w:sz w:val="24"/>
                <w:szCs w:val="24"/>
              </w:rPr>
              <w:t>Курганприбор</w:t>
            </w:r>
            <w:proofErr w:type="spellEnd"/>
            <w:r w:rsidRPr="00E52A65">
              <w:rPr>
                <w:rFonts w:ascii="PT Astra Serif" w:hAnsi="PT Astra Serif"/>
                <w:sz w:val="24"/>
                <w:szCs w:val="24"/>
              </w:rPr>
              <w:t>» – конечная)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000187" w:rsidRDefault="00D52E82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14677,53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000187" w:rsidRDefault="009F2968" w:rsidP="00D527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18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D52E82" w:rsidP="00E65EB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733,88</w:t>
            </w:r>
          </w:p>
        </w:tc>
      </w:tr>
      <w:tr w:rsidR="009F2968" w:rsidRPr="00A476E7" w:rsidTr="00D5277C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8" w:rsidRDefault="009451A3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D50A86" w:rsidRDefault="009F2968" w:rsidP="009F296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10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92317,93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4615,90</w:t>
            </w:r>
          </w:p>
        </w:tc>
      </w:tr>
      <w:tr w:rsidR="009F2968" w:rsidRPr="00A476E7" w:rsidTr="00D5277C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8" w:rsidRPr="00C9154A" w:rsidRDefault="009451A3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D50A86" w:rsidRDefault="009F2968" w:rsidP="009F296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50A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D50A86">
              <w:rPr>
                <w:rFonts w:ascii="PT Astra Serif" w:hAnsi="PT Astra Serif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D50A86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37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21653,68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1082,68</w:t>
            </w:r>
          </w:p>
        </w:tc>
      </w:tr>
      <w:tr w:rsidR="009F2968" w:rsidRPr="00A476E7" w:rsidTr="00D5277C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8" w:rsidRDefault="009451A3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C9154A" w:rsidRDefault="009F2968" w:rsidP="009F296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25C0">
              <w:rPr>
                <w:rFonts w:ascii="PT Astra Serif" w:hAnsi="PT Astra Serif" w:cs="Calibri"/>
                <w:color w:val="000000"/>
                <w:sz w:val="24"/>
                <w:szCs w:val="24"/>
              </w:rPr>
              <w:t>Ул. Перова, в районе здания № 59 (в составе остановочного комплекса «Госпиталь»)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26062,95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1303,15</w:t>
            </w:r>
          </w:p>
        </w:tc>
      </w:tr>
      <w:tr w:rsidR="009F2968" w:rsidRPr="00A476E7" w:rsidTr="00D5277C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8" w:rsidRPr="00D50A86" w:rsidRDefault="009451A3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7825C0" w:rsidRDefault="009F2968" w:rsidP="009F2968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4BF3">
              <w:rPr>
                <w:rFonts w:ascii="PT Astra Serif" w:hAnsi="PT Astra Serif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92810,77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Default="009F2968" w:rsidP="00D5277C">
            <w:pPr>
              <w:jc w:val="center"/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4640,54</w:t>
            </w:r>
          </w:p>
        </w:tc>
      </w:tr>
      <w:tr w:rsidR="009F2968" w:rsidRPr="00A476E7" w:rsidTr="00D5277C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968" w:rsidRDefault="009451A3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7825C0" w:rsidRDefault="009F2968" w:rsidP="009F296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F2968">
              <w:rPr>
                <w:rFonts w:ascii="PT Astra Serif" w:hAnsi="PT Astra Serif"/>
                <w:color w:val="000000"/>
                <w:sz w:val="24"/>
                <w:szCs w:val="24"/>
              </w:rPr>
              <w:t>3 микрорайон, в районе здания № 37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51730,3</w:t>
            </w:r>
            <w:r w:rsidR="00D5277C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Default="009F2968" w:rsidP="00D5277C">
            <w:pPr>
              <w:jc w:val="center"/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68" w:rsidRPr="00A476E7" w:rsidRDefault="009F2968" w:rsidP="00D5277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2586,52</w:t>
            </w:r>
          </w:p>
        </w:tc>
      </w:tr>
      <w:tr w:rsidR="009451A3" w:rsidRPr="00A476E7" w:rsidTr="009451A3">
        <w:trPr>
          <w:trHeight w:val="7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A3" w:rsidRDefault="009451A3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F2968" w:rsidRDefault="009451A3" w:rsidP="009F296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микрорайон Черемухово, ул. </w:t>
            </w:r>
            <w:proofErr w:type="gramStart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Пшеничная</w:t>
            </w:r>
            <w:proofErr w:type="gramEnd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, в районе остановки ЖК "Солнечный дворик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Default="009451A3" w:rsidP="00945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9451A3" w:rsidRPr="009451A3" w:rsidRDefault="009451A3" w:rsidP="00945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 w:cs="Calibri"/>
                <w:color w:val="000000"/>
                <w:sz w:val="24"/>
                <w:szCs w:val="24"/>
              </w:rPr>
              <w:t>16463,94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451A3" w:rsidRDefault="009451A3" w:rsidP="009451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451A3" w:rsidRDefault="009451A3" w:rsidP="00945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 w:cs="Calibri"/>
                <w:color w:val="000000"/>
                <w:sz w:val="24"/>
                <w:szCs w:val="24"/>
              </w:rPr>
              <w:t>823,20</w:t>
            </w:r>
          </w:p>
        </w:tc>
      </w:tr>
      <w:tr w:rsidR="009451A3" w:rsidRPr="00A476E7" w:rsidTr="009451A3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1A3" w:rsidRDefault="009451A3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F2968" w:rsidRDefault="009451A3" w:rsidP="009F296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микрорайон Черемухово, ул. </w:t>
            </w:r>
            <w:proofErr w:type="gramStart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Южная</w:t>
            </w:r>
            <w:proofErr w:type="gramEnd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1а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Default="009451A3" w:rsidP="00945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9451A3" w:rsidRPr="009451A3" w:rsidRDefault="009451A3" w:rsidP="00945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 w:cs="Calibri"/>
                <w:color w:val="000000"/>
                <w:sz w:val="24"/>
                <w:szCs w:val="24"/>
              </w:rPr>
              <w:t>22411,53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451A3" w:rsidRDefault="009451A3" w:rsidP="009451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A3" w:rsidRPr="009451A3" w:rsidRDefault="009451A3" w:rsidP="00945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 w:cs="Calibri"/>
                <w:color w:val="000000"/>
                <w:sz w:val="24"/>
                <w:szCs w:val="24"/>
              </w:rPr>
              <w:t>1120,58</w:t>
            </w:r>
          </w:p>
        </w:tc>
      </w:tr>
      <w:tr w:rsidR="00517C8A" w:rsidRPr="00A476E7" w:rsidTr="009451A3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7C8A" w:rsidRDefault="004D654C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C8A" w:rsidRPr="00E52A65" w:rsidRDefault="00517C8A" w:rsidP="00517C8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2A65">
              <w:rPr>
                <w:rFonts w:ascii="PT Astra Serif" w:hAnsi="PT Astra Serif"/>
                <w:sz w:val="24"/>
                <w:szCs w:val="24"/>
              </w:rPr>
              <w:t>СНТ "Заречный", в районе здания № 172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C8A" w:rsidRDefault="00675E98" w:rsidP="00945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43903,83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C8A" w:rsidRPr="00475A0F" w:rsidRDefault="00517C8A" w:rsidP="009451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C8A" w:rsidRPr="009451A3" w:rsidRDefault="00675E98" w:rsidP="009451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2195,19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25281" w:rsidRPr="00794F6F" w:rsidRDefault="00C3134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r w:rsidR="00794F6F" w:rsidRPr="00794F6F">
        <w:rPr>
          <w:rFonts w:ascii="PT Astra Serif" w:hAnsi="PT Astra Serif"/>
          <w:sz w:val="24"/>
          <w:szCs w:val="24"/>
        </w:rPr>
        <w:t>https://utp.sberbank-ast.ru/AP/Notice/653/Requisites.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D2476C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Организатор аукциона </w:t>
      </w:r>
      <w:r w:rsidR="009136AA">
        <w:rPr>
          <w:rFonts w:ascii="PT Astra Serif" w:hAnsi="PT Astra Serif"/>
          <w:bCs/>
          <w:sz w:val="24"/>
          <w:szCs w:val="24"/>
        </w:rPr>
        <w:t>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со дня подписания протокола аукциона передает победителю аукциона Договор.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Договор с победителем аукциона заключается</w:t>
      </w:r>
      <w:r w:rsidR="009136AA">
        <w:rPr>
          <w:rFonts w:ascii="PT Astra Serif" w:hAnsi="PT Astra Serif"/>
          <w:bCs/>
          <w:sz w:val="24"/>
          <w:szCs w:val="24"/>
        </w:rPr>
        <w:t xml:space="preserve"> Организатором аукциона не</w:t>
      </w:r>
      <w:r w:rsidR="00E4135D">
        <w:rPr>
          <w:rFonts w:ascii="PT Astra Serif" w:hAnsi="PT Astra Serif"/>
          <w:bCs/>
          <w:sz w:val="24"/>
          <w:szCs w:val="24"/>
        </w:rPr>
        <w:t xml:space="preserve">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</w:t>
      </w:r>
      <w:r w:rsidR="00E4135D">
        <w:rPr>
          <w:rFonts w:ascii="PT Astra Serif" w:hAnsi="PT Astra Serif"/>
          <w:bCs/>
          <w:sz w:val="24"/>
          <w:szCs w:val="24"/>
        </w:rPr>
        <w:t>ния</w:t>
      </w:r>
      <w:proofErr w:type="gramEnd"/>
      <w:r w:rsidR="00E4135D">
        <w:rPr>
          <w:rFonts w:ascii="PT Astra Serif" w:hAnsi="PT Astra Serif"/>
          <w:bCs/>
          <w:sz w:val="24"/>
          <w:szCs w:val="24"/>
        </w:rPr>
        <w:t xml:space="preserve"> протокола итогов аукциона, </w:t>
      </w:r>
      <w:r>
        <w:rPr>
          <w:rFonts w:ascii="PT Astra Serif" w:hAnsi="PT Astra Serif"/>
          <w:bCs/>
          <w:sz w:val="24"/>
          <w:szCs w:val="24"/>
        </w:rPr>
        <w:t>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пяти рабочих дней со дня принятия </w:t>
      </w:r>
      <w:r>
        <w:rPr>
          <w:rFonts w:ascii="PT Astra Serif" w:hAnsi="PT Astra Serif"/>
          <w:sz w:val="24"/>
          <w:szCs w:val="24"/>
        </w:rPr>
        <w:lastRenderedPageBreak/>
        <w:t>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</w:t>
      </w:r>
      <w:r w:rsidR="009A56D6">
        <w:rPr>
          <w:rFonts w:ascii="PT Astra Serif" w:hAnsi="PT Astra Serif"/>
          <w:sz w:val="24"/>
          <w:szCs w:val="24"/>
        </w:rPr>
        <w:t xml:space="preserve"> либо обратиться за разъяснениями положений аукционной документации к Организатору аукциона с использованием средств электронной площадки</w:t>
      </w:r>
      <w:r>
        <w:rPr>
          <w:rFonts w:ascii="PT Astra Serif" w:hAnsi="PT Astra Serif"/>
          <w:sz w:val="24"/>
          <w:szCs w:val="24"/>
        </w:rPr>
        <w:t>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электронного аукциона в любое </w:t>
      </w:r>
      <w:r w:rsidR="009A56D6">
        <w:rPr>
          <w:rFonts w:ascii="PT Astra Serif" w:hAnsi="PT Astra Serif"/>
          <w:sz w:val="24"/>
          <w:szCs w:val="24"/>
        </w:rPr>
        <w:t xml:space="preserve">время, но не </w:t>
      </w:r>
      <w:proofErr w:type="gramStart"/>
      <w:r w:rsidR="009A56D6">
        <w:rPr>
          <w:rFonts w:ascii="PT Astra Serif" w:hAnsi="PT Astra Serif"/>
          <w:sz w:val="24"/>
          <w:szCs w:val="24"/>
        </w:rPr>
        <w:t>позднее</w:t>
      </w:r>
      <w:proofErr w:type="gramEnd"/>
      <w:r w:rsidR="009A56D6">
        <w:rPr>
          <w:rFonts w:ascii="PT Astra Serif" w:hAnsi="PT Astra Serif"/>
          <w:sz w:val="24"/>
          <w:szCs w:val="24"/>
        </w:rPr>
        <w:t xml:space="preserve"> чем за три календарных дня</w:t>
      </w:r>
      <w:r>
        <w:rPr>
          <w:rFonts w:ascii="PT Astra Serif" w:hAnsi="PT Astra Serif"/>
          <w:sz w:val="24"/>
          <w:szCs w:val="24"/>
        </w:rPr>
        <w:t xml:space="preserve"> до наступления даты его проведения.</w:t>
      </w:r>
    </w:p>
    <w:p w:rsidR="009A56D6" w:rsidRDefault="009A56D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  <w:r w:rsidRPr="009A56D6">
        <w:rPr>
          <w:rFonts w:ascii="PT Astra Serif" w:hAnsi="PT Astra Serif"/>
          <w:sz w:val="24"/>
          <w:szCs w:val="24"/>
          <w:lang w:val="ru-RU"/>
        </w:rPr>
        <w:t xml:space="preserve">Извещение об отказе от проведения электронного аукциона подлежит размещению Организатором в информационно-телекоммуникационной сети «Интернет» на </w:t>
      </w:r>
      <w:r w:rsidRPr="009A56D6">
        <w:rPr>
          <w:rStyle w:val="extendedtext-short"/>
          <w:rFonts w:ascii="PT Astra Serif" w:hAnsi="PT Astra Serif"/>
          <w:sz w:val="24"/>
          <w:szCs w:val="24"/>
          <w:lang w:val="ru-RU"/>
        </w:rPr>
        <w:t xml:space="preserve">официальном </w:t>
      </w:r>
      <w:r w:rsidRPr="009A56D6">
        <w:rPr>
          <w:rStyle w:val="extendedtext-short"/>
          <w:rFonts w:ascii="PT Astra Serif" w:hAnsi="PT Astra Serif"/>
          <w:bCs/>
          <w:sz w:val="24"/>
          <w:szCs w:val="24"/>
          <w:lang w:val="ru-RU"/>
        </w:rPr>
        <w:t>сайте</w:t>
      </w:r>
      <w:r w:rsidRPr="009A56D6">
        <w:rPr>
          <w:rStyle w:val="extendedtext-short"/>
          <w:rFonts w:ascii="PT Astra Serif" w:hAnsi="PT Astra Serif"/>
          <w:sz w:val="24"/>
          <w:szCs w:val="24"/>
          <w:lang w:val="ru-RU"/>
        </w:rPr>
        <w:t xml:space="preserve"> РФ для размещения информации о проведении </w:t>
      </w:r>
      <w:r w:rsidRPr="009A56D6">
        <w:rPr>
          <w:rStyle w:val="extendedtext-short"/>
          <w:rFonts w:ascii="PT Astra Serif" w:hAnsi="PT Astra Serif"/>
          <w:bCs/>
          <w:sz w:val="24"/>
          <w:szCs w:val="24"/>
          <w:lang w:val="ru-RU"/>
        </w:rPr>
        <w:t>торгов</w:t>
      </w:r>
      <w:r w:rsidRPr="009A56D6">
        <w:rPr>
          <w:rFonts w:ascii="PT Astra Serif" w:hAnsi="PT Astra Serif"/>
          <w:sz w:val="24"/>
          <w:szCs w:val="24"/>
          <w:lang w:val="ru-RU"/>
        </w:rPr>
        <w:t xml:space="preserve"> по адресу </w:t>
      </w:r>
      <w:r w:rsidRPr="009A56D6">
        <w:rPr>
          <w:rFonts w:ascii="PT Astra Serif" w:hAnsi="PT Astra Serif"/>
          <w:sz w:val="24"/>
          <w:szCs w:val="24"/>
        </w:rPr>
        <w:t>www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hyperlink r:id="rId10" w:tgtFrame="_blank" w:history="1">
        <w:r w:rsidRPr="009A56D6">
          <w:rPr>
            <w:rFonts w:ascii="PT Astra Serif" w:hAnsi="PT Astra Serif"/>
            <w:bCs/>
            <w:sz w:val="24"/>
            <w:szCs w:val="24"/>
          </w:rPr>
          <w:t>torgi</w:t>
        </w:r>
        <w:r w:rsidRPr="009A56D6">
          <w:rPr>
            <w:rFonts w:ascii="PT Astra Serif" w:hAnsi="PT Astra Serif"/>
            <w:bCs/>
            <w:sz w:val="24"/>
            <w:szCs w:val="24"/>
            <w:lang w:val="ru-RU"/>
          </w:rPr>
          <w:t>.</w:t>
        </w:r>
        <w:r w:rsidRPr="009A56D6">
          <w:rPr>
            <w:rFonts w:ascii="PT Astra Serif" w:hAnsi="PT Astra Serif"/>
            <w:bCs/>
            <w:sz w:val="24"/>
            <w:szCs w:val="24"/>
          </w:rPr>
          <w:t>gov</w:t>
        </w:r>
        <w:r w:rsidRPr="009A56D6">
          <w:rPr>
            <w:rFonts w:ascii="PT Astra Serif" w:hAnsi="PT Astra Serif"/>
            <w:bCs/>
            <w:sz w:val="24"/>
            <w:szCs w:val="24"/>
            <w:lang w:val="ru-RU"/>
          </w:rPr>
          <w:t>.</w:t>
        </w:r>
        <w:r w:rsidRPr="009A56D6">
          <w:rPr>
            <w:rFonts w:ascii="PT Astra Serif" w:hAnsi="PT Astra Serif"/>
            <w:bCs/>
            <w:sz w:val="24"/>
            <w:szCs w:val="24"/>
          </w:rPr>
          <w:t>ru</w:t>
        </w:r>
      </w:hyperlink>
      <w:r w:rsidRPr="009A56D6">
        <w:rPr>
          <w:rFonts w:ascii="PT Astra Serif" w:hAnsi="PT Astra Serif"/>
          <w:sz w:val="24"/>
          <w:szCs w:val="24"/>
          <w:lang w:val="ru-RU"/>
        </w:rPr>
        <w:t xml:space="preserve">, официальном сайте муниципального образования города Кургана по адресу </w:t>
      </w:r>
      <w:r w:rsidRPr="009A56D6">
        <w:rPr>
          <w:rFonts w:ascii="PT Astra Serif" w:hAnsi="PT Astra Serif"/>
          <w:sz w:val="24"/>
          <w:szCs w:val="24"/>
        </w:rPr>
        <w:t>www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r w:rsidRPr="009A56D6">
        <w:rPr>
          <w:rFonts w:ascii="PT Astra Serif" w:hAnsi="PT Astra Serif"/>
          <w:sz w:val="24"/>
          <w:szCs w:val="24"/>
        </w:rPr>
        <w:t>kurgan</w:t>
      </w:r>
      <w:r w:rsidRPr="009A56D6">
        <w:rPr>
          <w:rFonts w:ascii="PT Astra Serif" w:hAnsi="PT Astra Serif"/>
          <w:sz w:val="24"/>
          <w:szCs w:val="24"/>
          <w:lang w:val="ru-RU"/>
        </w:rPr>
        <w:t>-</w:t>
      </w:r>
      <w:r w:rsidRPr="009A56D6">
        <w:rPr>
          <w:rFonts w:ascii="PT Astra Serif" w:hAnsi="PT Astra Serif"/>
          <w:sz w:val="24"/>
          <w:szCs w:val="24"/>
        </w:rPr>
        <w:t>city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r w:rsidRPr="009A56D6">
        <w:rPr>
          <w:rFonts w:ascii="PT Astra Serif" w:hAnsi="PT Astra Serif"/>
          <w:sz w:val="24"/>
          <w:szCs w:val="24"/>
        </w:rPr>
        <w:t>ru</w:t>
      </w:r>
      <w:r w:rsidRPr="009A56D6">
        <w:rPr>
          <w:rFonts w:ascii="PT Astra Serif" w:hAnsi="PT Astra Serif"/>
          <w:sz w:val="24"/>
          <w:szCs w:val="24"/>
          <w:lang w:val="ru-RU"/>
        </w:rPr>
        <w:t>, на электронной площадке</w:t>
      </w:r>
      <w:r>
        <w:rPr>
          <w:rFonts w:ascii="PT Astra Serif" w:hAnsi="PT Astra Serif"/>
          <w:sz w:val="24"/>
          <w:szCs w:val="24"/>
          <w:lang w:val="ru-RU"/>
        </w:rPr>
        <w:t xml:space="preserve">. </w:t>
      </w:r>
    </w:p>
    <w:p w:rsidR="00525281" w:rsidRDefault="009A56D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 xml:space="preserve">Оператор </w:t>
      </w:r>
      <w:r w:rsidR="00C31349">
        <w:rPr>
          <w:rFonts w:ascii="PT Astra Serif" w:hAnsi="PT Astra Serif"/>
          <w:sz w:val="24"/>
          <w:szCs w:val="24"/>
          <w:lang w:val="ru-RU" w:eastAsia="ru-RU"/>
        </w:rPr>
        <w:t>направляет соответствующие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уведомления всем претендентам. </w:t>
      </w:r>
      <w:r w:rsidR="00C31349">
        <w:rPr>
          <w:rFonts w:ascii="PT Astra Serif" w:hAnsi="PT Astra Serif"/>
          <w:sz w:val="24"/>
          <w:szCs w:val="24"/>
          <w:lang w:val="ru-RU" w:eastAsia="ru-RU"/>
        </w:rPr>
        <w:t>Оператор в течени</w:t>
      </w:r>
      <w:proofErr w:type="gramStart"/>
      <w:r w:rsidR="00C31349"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 w:rsidR="00C31349">
        <w:rPr>
          <w:rFonts w:ascii="PT Astra Serif" w:hAnsi="PT Astra Serif"/>
          <w:sz w:val="24"/>
          <w:szCs w:val="24"/>
          <w:lang w:val="ru-RU" w:eastAsia="ru-RU"/>
        </w:rPr>
        <w:t xml:space="preserve"> пяти дней с даты принятия решения об отказе о</w:t>
      </w:r>
      <w:r w:rsidR="00AC1118">
        <w:rPr>
          <w:rFonts w:ascii="PT Astra Serif" w:hAnsi="PT Astra Serif"/>
          <w:sz w:val="24"/>
          <w:szCs w:val="24"/>
          <w:lang w:val="ru-RU" w:eastAsia="ru-RU"/>
        </w:rPr>
        <w:t>т</w:t>
      </w:r>
      <w:r w:rsidR="00C31349">
        <w:rPr>
          <w:rFonts w:ascii="PT Astra Serif" w:hAnsi="PT Astra Serif"/>
          <w:sz w:val="24"/>
          <w:szCs w:val="24"/>
          <w:lang w:val="ru-RU" w:eastAsia="ru-RU"/>
        </w:rPr>
        <w:t xml:space="preserve"> проведения аукциона возвращает претендентам задатки.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EB3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C31349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ED6638">
        <w:rPr>
          <w:rFonts w:ascii="PT Astra Serif" w:hAnsi="PT Astra Serif"/>
          <w:b/>
          <w:sz w:val="24"/>
          <w:szCs w:val="24"/>
        </w:rPr>
        <w:t>11.07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 w:rsidR="00C31349">
        <w:rPr>
          <w:rFonts w:ascii="PT Astra Serif" w:hAnsi="PT Astra Serif"/>
          <w:b/>
          <w:sz w:val="24"/>
          <w:szCs w:val="24"/>
        </w:rPr>
        <w:t xml:space="preserve"> </w:t>
      </w:r>
      <w:r w:rsidR="00C31349">
        <w:rPr>
          <w:rFonts w:ascii="PT Astra Serif" w:hAnsi="PT Astra Serif"/>
          <w:sz w:val="24"/>
          <w:szCs w:val="24"/>
        </w:rPr>
        <w:t xml:space="preserve">года в </w:t>
      </w:r>
      <w:r w:rsidR="00C31349">
        <w:rPr>
          <w:rFonts w:ascii="PT Astra Serif" w:hAnsi="PT Astra Serif"/>
          <w:b/>
          <w:sz w:val="24"/>
          <w:szCs w:val="24"/>
        </w:rPr>
        <w:t>00:00</w:t>
      </w:r>
      <w:r w:rsidR="00C31349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D52EFA">
        <w:rPr>
          <w:rFonts w:ascii="PT Astra Serif" w:hAnsi="PT Astra Serif"/>
          <w:b/>
          <w:sz w:val="24"/>
          <w:szCs w:val="24"/>
        </w:rPr>
        <w:t xml:space="preserve"> </w:t>
      </w:r>
      <w:r w:rsidR="00ED6638">
        <w:rPr>
          <w:rFonts w:ascii="PT Astra Serif" w:hAnsi="PT Astra Serif"/>
          <w:b/>
          <w:sz w:val="24"/>
          <w:szCs w:val="24"/>
        </w:rPr>
        <w:t>07.08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ED6638">
        <w:rPr>
          <w:rFonts w:ascii="PT Astra Serif" w:hAnsi="PT Astra Serif"/>
          <w:b/>
          <w:sz w:val="24"/>
          <w:szCs w:val="24"/>
        </w:rPr>
        <w:t>08.08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ED6638">
        <w:rPr>
          <w:rFonts w:ascii="PT Astra Serif" w:hAnsi="PT Astra Serif"/>
          <w:b/>
          <w:sz w:val="24"/>
          <w:szCs w:val="24"/>
        </w:rPr>
        <w:t>10.08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ED6638">
        <w:rPr>
          <w:rFonts w:ascii="PT Astra Serif" w:hAnsi="PT Astra Serif"/>
          <w:b/>
          <w:sz w:val="24"/>
          <w:szCs w:val="24"/>
        </w:rPr>
        <w:t>11.08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A7630" w:rsidRDefault="005A763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51A3" w:rsidRDefault="009451A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D654C" w:rsidRDefault="004D654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D654C" w:rsidRDefault="004D654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D654C" w:rsidRDefault="004D654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451A3" w:rsidRDefault="009451A3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D52EFA" w:rsidRDefault="006E4444" w:rsidP="00D52EFA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Электронный</w:t>
      </w:r>
      <w:r w:rsidR="00D52EFA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аукцион</w:t>
      </w:r>
      <w:r w:rsidR="003D3377">
        <w:rPr>
          <w:rFonts w:ascii="PT Astra Serif" w:hAnsi="PT Astra Serif"/>
          <w:b/>
          <w:sz w:val="28"/>
          <w:szCs w:val="28"/>
        </w:rPr>
        <w:t xml:space="preserve"> на право заключения договора</w:t>
      </w:r>
      <w:r w:rsidR="003D3377">
        <w:rPr>
          <w:rFonts w:ascii="PT Astra Serif" w:hAnsi="PT Astra Serif"/>
          <w:b/>
          <w:iCs/>
          <w:sz w:val="28"/>
          <w:szCs w:val="28"/>
        </w:rPr>
        <w:t xml:space="preserve"> на </w:t>
      </w:r>
      <w:r w:rsidR="003D3377"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C105A1">
        <w:rPr>
          <w:rFonts w:ascii="PT Astra Serif" w:hAnsi="PT Astra Serif"/>
          <w:b/>
          <w:sz w:val="28"/>
          <w:szCs w:val="28"/>
        </w:rPr>
        <w:t xml:space="preserve"> на территории города Кургана-15</w:t>
      </w:r>
      <w:r w:rsidR="003D3377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 w:rsidR="00D52EFA"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11">
        <w:r w:rsidR="00D52EFA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FD5343" w:rsidRDefault="00FD5343" w:rsidP="00FD5343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 г. №214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D5343" w:rsidRDefault="00FD5343" w:rsidP="00FD5343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D5343" w:rsidRPr="00F9608F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D5343" w:rsidRDefault="00FD5343" w:rsidP="00FD534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D5343" w:rsidRDefault="00FD5343" w:rsidP="00FD5343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FD5343" w:rsidRDefault="00FD5343" w:rsidP="00FD5343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FD5343" w:rsidRDefault="00FD5343" w:rsidP="00FD5343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D5343" w:rsidRDefault="00FD5343" w:rsidP="00FD5343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FD5343" w:rsidRDefault="00FD5343" w:rsidP="00FD5343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FD5343" w:rsidRDefault="00FD5343" w:rsidP="00FD534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>право заключения договора на размещение нестационарного</w:t>
      </w:r>
      <w:r w:rsidR="000C430C">
        <w:rPr>
          <w:rFonts w:ascii="PT Astra Serif" w:hAnsi="PT Astra Serif"/>
          <w:iCs/>
          <w:sz w:val="24"/>
          <w:szCs w:val="24"/>
        </w:rPr>
        <w:t xml:space="preserve"> торгового</w:t>
      </w:r>
      <w:r>
        <w:rPr>
          <w:rFonts w:ascii="PT Astra Serif" w:hAnsi="PT Astra Serif"/>
          <w:iCs/>
          <w:sz w:val="24"/>
          <w:szCs w:val="24"/>
        </w:rPr>
        <w:t xml:space="preserve">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D52EFA" w:rsidRDefault="00D52EFA" w:rsidP="003D337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628"/>
        <w:gridCol w:w="767"/>
        <w:gridCol w:w="1029"/>
        <w:gridCol w:w="2475"/>
        <w:gridCol w:w="1069"/>
        <w:gridCol w:w="1806"/>
      </w:tblGrid>
      <w:tr w:rsidR="00C105A1" w:rsidRPr="00D72213" w:rsidTr="007E1B2D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72213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72213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72213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72213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72213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72213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72213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7221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C105A1" w:rsidRPr="00221D20" w:rsidTr="007E1B2D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C105A1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E52A65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52A65">
              <w:rPr>
                <w:rFonts w:ascii="PT Astra Serif" w:hAnsi="PT Astra Serif"/>
                <w:sz w:val="24"/>
                <w:szCs w:val="24"/>
              </w:rPr>
              <w:t>Автозаводская</w:t>
            </w:r>
            <w:proofErr w:type="gramEnd"/>
            <w:r w:rsidRPr="00E52A65">
              <w:rPr>
                <w:rFonts w:ascii="PT Astra Serif" w:hAnsi="PT Astra Serif"/>
                <w:sz w:val="24"/>
                <w:szCs w:val="24"/>
              </w:rPr>
              <w:t>, в районе здания № 1к2 (в составе остановочного комплекса «Завод «</w:t>
            </w:r>
            <w:proofErr w:type="spellStart"/>
            <w:r w:rsidRPr="00E52A65">
              <w:rPr>
                <w:rFonts w:ascii="PT Astra Serif" w:hAnsi="PT Astra Serif"/>
                <w:sz w:val="24"/>
                <w:szCs w:val="24"/>
              </w:rPr>
              <w:t>Курганприбор</w:t>
            </w:r>
            <w:proofErr w:type="spellEnd"/>
            <w:r w:rsidRPr="00E52A65">
              <w:rPr>
                <w:rFonts w:ascii="PT Astra Serif" w:hAnsi="PT Astra Serif"/>
                <w:sz w:val="24"/>
                <w:szCs w:val="24"/>
              </w:rPr>
              <w:t xml:space="preserve">» – </w:t>
            </w:r>
            <w:r w:rsidRPr="00E52A65">
              <w:rPr>
                <w:rFonts w:ascii="PT Astra Serif" w:hAnsi="PT Astra Serif"/>
                <w:sz w:val="24"/>
                <w:szCs w:val="24"/>
              </w:rPr>
              <w:lastRenderedPageBreak/>
              <w:t>конечная)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E52A65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2A6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продовольственные </w:t>
            </w: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105A1" w:rsidRPr="00221D20" w:rsidTr="007E1B2D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C105A1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7825C0" w:rsidRDefault="00C105A1" w:rsidP="007E1B2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105A1" w:rsidRPr="00221D20" w:rsidTr="007E1B2D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C105A1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7825C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7825C0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37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105A1" w:rsidRPr="00221D20" w:rsidTr="007E1B2D">
        <w:trPr>
          <w:trHeight w:val="153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C105A1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7825C0" w:rsidRDefault="00C105A1" w:rsidP="007E1B2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7825C0">
              <w:rPr>
                <w:rFonts w:ascii="PT Astra Serif" w:hAnsi="PT Astra Serif" w:cs="Calibri"/>
                <w:color w:val="000000"/>
                <w:sz w:val="24"/>
                <w:szCs w:val="24"/>
              </w:rPr>
              <w:t>Ул. Перова, в районе здания № 59 (в составе остановочного комплекса «Госпиталь»)</w:t>
            </w:r>
          </w:p>
          <w:p w:rsidR="00C105A1" w:rsidRPr="007825C0" w:rsidRDefault="00C105A1" w:rsidP="007E1B2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05A1" w:rsidRPr="00221D20" w:rsidTr="007E1B2D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C105A1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7825C0" w:rsidRDefault="00C105A1" w:rsidP="007E1B2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4BF3">
              <w:rPr>
                <w:rFonts w:ascii="PT Astra Serif" w:hAnsi="PT Astra Serif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105A1" w:rsidRPr="00221D20" w:rsidTr="007E1B2D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C105A1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7825C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F2968">
              <w:rPr>
                <w:rFonts w:ascii="PT Astra Serif" w:hAnsi="PT Astra Serif"/>
                <w:color w:val="000000"/>
                <w:sz w:val="24"/>
                <w:szCs w:val="24"/>
              </w:rPr>
              <w:t>3 микрорайон, в районе здания № 37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F296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105A1" w:rsidRPr="00221D20" w:rsidTr="007E1B2D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C105A1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F2968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микрорайон Черемухово, ул. </w:t>
            </w:r>
            <w:proofErr w:type="gramStart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Пшеничная</w:t>
            </w:r>
            <w:proofErr w:type="gramEnd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, в районе остановки ЖК "Солнечный дворик"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271.1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F2968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9F296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105A1" w:rsidRPr="00221D20" w:rsidTr="007E1B2D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C105A1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F2968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микрорайон Черемухово, ул. </w:t>
            </w:r>
            <w:proofErr w:type="gramStart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Южная</w:t>
            </w:r>
            <w:proofErr w:type="gramEnd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1а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F2968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105A1" w:rsidRPr="00221D20" w:rsidTr="007E1B2D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C105A1">
            <w:pPr>
              <w:numPr>
                <w:ilvl w:val="0"/>
                <w:numId w:val="15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E52A65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2A65">
              <w:rPr>
                <w:rFonts w:ascii="PT Astra Serif" w:hAnsi="PT Astra Serif"/>
                <w:sz w:val="24"/>
                <w:szCs w:val="24"/>
              </w:rPr>
              <w:t>СНТ "Заречный", в районе здания № 172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332.2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221D20" w:rsidRDefault="00C105A1" w:rsidP="007E1B2D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21D2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EB30BB" w:rsidRDefault="00EB30BB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3D3377" w:rsidRDefault="00D52EFA" w:rsidP="003D337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3D3377"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 w:rsidR="003D3377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="003D3377"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3D3377" w:rsidP="003D337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</w:r>
      <w:r w:rsidR="00D52EFA"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                                                   </w:t>
      </w:r>
      <w:r w:rsidR="00D52EFA">
        <w:rPr>
          <w:rFonts w:ascii="PT Astra Serif" w:hAnsi="PT Astra Serif"/>
          <w:sz w:val="24"/>
          <w:szCs w:val="24"/>
          <w:lang w:val="ru-RU" w:eastAsia="ru-RU"/>
        </w:rPr>
        <w:t xml:space="preserve">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10"/>
        <w:gridCol w:w="4960"/>
        <w:gridCol w:w="1728"/>
        <w:gridCol w:w="1282"/>
        <w:gridCol w:w="1669"/>
      </w:tblGrid>
      <w:tr w:rsidR="00C105A1" w:rsidRPr="00A476E7" w:rsidTr="007E1B2D">
        <w:trPr>
          <w:trHeight w:val="9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Pr="00A476E7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C105A1" w:rsidRPr="00A476E7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C105A1" w:rsidRPr="00A476E7" w:rsidTr="007E1B2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Pr="00D50A86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7E1B2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gramStart"/>
            <w:r w:rsidRPr="00E52A65">
              <w:rPr>
                <w:rFonts w:ascii="PT Astra Serif" w:hAnsi="PT Astra Serif"/>
                <w:sz w:val="24"/>
                <w:szCs w:val="24"/>
              </w:rPr>
              <w:t>Автозаводская</w:t>
            </w:r>
            <w:proofErr w:type="gramEnd"/>
            <w:r w:rsidRPr="00E52A65">
              <w:rPr>
                <w:rFonts w:ascii="PT Astra Serif" w:hAnsi="PT Astra Serif"/>
                <w:sz w:val="24"/>
                <w:szCs w:val="24"/>
              </w:rPr>
              <w:t>, в районе здания № 1к2 (в составе остановочного комплекса «Завод «</w:t>
            </w:r>
            <w:proofErr w:type="spellStart"/>
            <w:r w:rsidRPr="00E52A65">
              <w:rPr>
                <w:rFonts w:ascii="PT Astra Serif" w:hAnsi="PT Astra Serif"/>
                <w:sz w:val="24"/>
                <w:szCs w:val="24"/>
              </w:rPr>
              <w:t>Курганприбор</w:t>
            </w:r>
            <w:proofErr w:type="spellEnd"/>
            <w:r w:rsidRPr="00E52A65">
              <w:rPr>
                <w:rFonts w:ascii="PT Astra Serif" w:hAnsi="PT Astra Serif"/>
                <w:sz w:val="24"/>
                <w:szCs w:val="24"/>
              </w:rPr>
              <w:t>» – конечная)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00018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14677,53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000187" w:rsidRDefault="00C105A1" w:rsidP="007E1B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018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733,88</w:t>
            </w:r>
          </w:p>
        </w:tc>
      </w:tr>
      <w:tr w:rsidR="00C105A1" w:rsidRPr="00A476E7" w:rsidTr="007E1B2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7E1B2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221D20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10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92317,93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4615,90</w:t>
            </w:r>
          </w:p>
        </w:tc>
      </w:tr>
      <w:tr w:rsidR="00C105A1" w:rsidRPr="00A476E7" w:rsidTr="007E1B2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Pr="00C9154A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D50A86" w:rsidRDefault="00C105A1" w:rsidP="007E1B2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50A8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D50A86">
              <w:rPr>
                <w:rFonts w:ascii="PT Astra Serif" w:hAnsi="PT Astra Serif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D50A86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№ 37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21653,68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1082,68</w:t>
            </w:r>
          </w:p>
        </w:tc>
      </w:tr>
      <w:tr w:rsidR="00C105A1" w:rsidRPr="00A476E7" w:rsidTr="007E1B2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C9154A" w:rsidRDefault="00C105A1" w:rsidP="007E1B2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825C0">
              <w:rPr>
                <w:rFonts w:ascii="PT Astra Serif" w:hAnsi="PT Astra Serif" w:cs="Calibri"/>
                <w:color w:val="000000"/>
                <w:sz w:val="24"/>
                <w:szCs w:val="24"/>
              </w:rPr>
              <w:t>Ул. Перова, в районе здания № 59 (в составе остановочного комплекса «Госпиталь»)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26062,95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sz w:val="24"/>
                <w:szCs w:val="24"/>
              </w:rPr>
            </w:pPr>
            <w:r w:rsidRPr="00A476E7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1303,15</w:t>
            </w:r>
          </w:p>
        </w:tc>
      </w:tr>
      <w:tr w:rsidR="00C105A1" w:rsidRPr="00A476E7" w:rsidTr="007E1B2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Pr="00D50A86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7825C0" w:rsidRDefault="00C105A1" w:rsidP="007E1B2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4BF3">
              <w:rPr>
                <w:rFonts w:ascii="PT Astra Serif" w:hAnsi="PT Astra Serif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92810,77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4640,54</w:t>
            </w:r>
          </w:p>
        </w:tc>
      </w:tr>
      <w:tr w:rsidR="00C105A1" w:rsidRPr="00A476E7" w:rsidTr="007E1B2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7825C0" w:rsidRDefault="00C105A1" w:rsidP="007E1B2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F2968">
              <w:rPr>
                <w:rFonts w:ascii="PT Astra Serif" w:hAnsi="PT Astra Serif"/>
                <w:color w:val="000000"/>
                <w:sz w:val="24"/>
                <w:szCs w:val="24"/>
              </w:rPr>
              <w:t>3 микрорайон, в районе здания № 37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51730,39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A476E7" w:rsidRDefault="00C105A1" w:rsidP="007E1B2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2586,52</w:t>
            </w:r>
          </w:p>
        </w:tc>
      </w:tr>
      <w:tr w:rsidR="00C105A1" w:rsidRPr="009451A3" w:rsidTr="007E1B2D">
        <w:trPr>
          <w:trHeight w:val="7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F2968" w:rsidRDefault="00C105A1" w:rsidP="007E1B2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микрорайон Черемухово, ул. </w:t>
            </w:r>
            <w:proofErr w:type="gramStart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Пшеничная</w:t>
            </w:r>
            <w:proofErr w:type="gramEnd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, в районе остановки ЖК "Солнечный дворик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C105A1" w:rsidRPr="009451A3" w:rsidRDefault="00C105A1" w:rsidP="007E1B2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 w:cs="Calibri"/>
                <w:color w:val="000000"/>
                <w:sz w:val="24"/>
                <w:szCs w:val="24"/>
              </w:rPr>
              <w:t>16463,94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451A3" w:rsidRDefault="00C105A1" w:rsidP="007E1B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451A3" w:rsidRDefault="00C105A1" w:rsidP="007E1B2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 w:cs="Calibri"/>
                <w:color w:val="000000"/>
                <w:sz w:val="24"/>
                <w:szCs w:val="24"/>
              </w:rPr>
              <w:t>823,20</w:t>
            </w:r>
          </w:p>
        </w:tc>
      </w:tr>
      <w:tr w:rsidR="00C105A1" w:rsidRPr="009451A3" w:rsidTr="007E1B2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Default="00C105A1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F2968" w:rsidRDefault="00C105A1" w:rsidP="007E1B2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микрорайон Черемухово, ул. </w:t>
            </w:r>
            <w:proofErr w:type="gramStart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Южная</w:t>
            </w:r>
            <w:proofErr w:type="gramEnd"/>
            <w:r w:rsidRPr="009451A3">
              <w:rPr>
                <w:rFonts w:ascii="PT Astra Serif" w:hAnsi="PT Astra Serif"/>
                <w:color w:val="000000"/>
                <w:sz w:val="24"/>
                <w:szCs w:val="24"/>
              </w:rPr>
              <w:t>, в районе здания 1а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</w:p>
          <w:p w:rsidR="00C105A1" w:rsidRPr="009451A3" w:rsidRDefault="00C105A1" w:rsidP="007E1B2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 w:cs="Calibri"/>
                <w:color w:val="000000"/>
                <w:sz w:val="24"/>
                <w:szCs w:val="24"/>
              </w:rPr>
              <w:t>22411,53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451A3" w:rsidRDefault="00C105A1" w:rsidP="007E1B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451A3" w:rsidRDefault="00C105A1" w:rsidP="007E1B2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9451A3">
              <w:rPr>
                <w:rFonts w:ascii="PT Astra Serif" w:hAnsi="PT Astra Serif" w:cs="Calibri"/>
                <w:color w:val="000000"/>
                <w:sz w:val="24"/>
                <w:szCs w:val="24"/>
              </w:rPr>
              <w:t>1120,58</w:t>
            </w:r>
          </w:p>
        </w:tc>
      </w:tr>
      <w:tr w:rsidR="00C105A1" w:rsidRPr="009451A3" w:rsidTr="007E1B2D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A1" w:rsidRDefault="00A0515B" w:rsidP="007E1B2D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E52A65" w:rsidRDefault="00C105A1" w:rsidP="007E1B2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52A65">
              <w:rPr>
                <w:rFonts w:ascii="PT Astra Serif" w:hAnsi="PT Astra Serif"/>
                <w:sz w:val="24"/>
                <w:szCs w:val="24"/>
              </w:rPr>
              <w:t>СНТ "Заречный", в районе здания № 172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Default="00C105A1" w:rsidP="007E1B2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43903,83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475A0F" w:rsidRDefault="00C105A1" w:rsidP="007E1B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5A0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A1" w:rsidRPr="009451A3" w:rsidRDefault="00C105A1" w:rsidP="007E1B2D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2195,19</w:t>
            </w:r>
          </w:p>
        </w:tc>
      </w:tr>
    </w:tbl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EB30BB" w:rsidRDefault="00EB30BB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393650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393650" w:rsidRPr="00393650">
        <w:rPr>
          <w:rFonts w:ascii="PT Astra Serif" w:hAnsi="PT Astra Serif"/>
          <w:sz w:val="24"/>
          <w:szCs w:val="24"/>
        </w:rPr>
        <w:t>.</w:t>
      </w: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5281" w:rsidRDefault="00C3134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525281" w:rsidRDefault="0052528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635EC7" w:rsidRDefault="00C31349" w:rsidP="00635EC7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 w:rsidR="00635EC7"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35EC7" w:rsidRDefault="00635EC7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525281" w:rsidRDefault="00C31349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525281" w:rsidRDefault="0052528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525281" w:rsidRDefault="00C3134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525281" w:rsidRDefault="005252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25281" w:rsidRDefault="0052528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525281" w:rsidRPr="00EE6D35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EE6D35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100B9A"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6910B9" w:rsidRDefault="00FB13A6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6910B9">
        <w:rPr>
          <w:rFonts w:ascii="PT Astra Serif" w:hAnsi="PT Astra Serif"/>
          <w:b/>
          <w:sz w:val="24"/>
          <w:szCs w:val="24"/>
        </w:rPr>
        <w:t>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2476C" w:rsidRDefault="00D2476C" w:rsidP="00D2476C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71895" w:rsidRDefault="003D3377" w:rsidP="00B71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="00B71895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B71895">
        <w:rPr>
          <w:rFonts w:ascii="PT Astra Serif" w:hAnsi="PT Astra Serif"/>
          <w:b/>
          <w:sz w:val="24"/>
          <w:szCs w:val="24"/>
        </w:rPr>
        <w:t xml:space="preserve">11.07.2023 </w:t>
      </w:r>
      <w:r w:rsidR="00B71895">
        <w:rPr>
          <w:rFonts w:ascii="PT Astra Serif" w:hAnsi="PT Astra Serif"/>
          <w:sz w:val="24"/>
          <w:szCs w:val="24"/>
        </w:rPr>
        <w:t xml:space="preserve">года в </w:t>
      </w:r>
      <w:r w:rsidR="00B71895">
        <w:rPr>
          <w:rFonts w:ascii="PT Astra Serif" w:hAnsi="PT Astra Serif"/>
          <w:b/>
          <w:sz w:val="24"/>
          <w:szCs w:val="24"/>
        </w:rPr>
        <w:t>00:00</w:t>
      </w:r>
      <w:r w:rsidR="00B71895">
        <w:rPr>
          <w:rFonts w:ascii="PT Astra Serif" w:hAnsi="PT Astra Serif"/>
          <w:sz w:val="24"/>
          <w:szCs w:val="24"/>
        </w:rPr>
        <w:t>.</w:t>
      </w:r>
    </w:p>
    <w:p w:rsidR="00B71895" w:rsidRDefault="00B71895" w:rsidP="00B71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07.08.2023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>.</w:t>
      </w:r>
    </w:p>
    <w:p w:rsidR="00B71895" w:rsidRDefault="00B71895" w:rsidP="00B71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08.08.2023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B71895" w:rsidRDefault="00B71895" w:rsidP="00B71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10.08.2023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B71895" w:rsidRDefault="00B71895" w:rsidP="00B71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11.08.2023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B71895" w:rsidRDefault="00B71895" w:rsidP="00B7189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EB30BB" w:rsidRDefault="00EB30BB" w:rsidP="00B71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190AF7" w:rsidP="00EB3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C31349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525281" w:rsidRDefault="00525281" w:rsidP="00190AF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25281" w:rsidRDefault="00C31349" w:rsidP="00190AF7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EE6D35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</w:t>
      </w:r>
      <w:r w:rsidR="006910B9">
        <w:rPr>
          <w:rFonts w:ascii="PT Astra Serif" w:hAnsi="PT Astra Serif"/>
          <w:sz w:val="24"/>
          <w:szCs w:val="24"/>
        </w:rPr>
        <w:t>онном аукционе, в соответствии с регламентом электронной площадки.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</w:t>
      </w:r>
      <w:r>
        <w:rPr>
          <w:rFonts w:ascii="PT Astra Serif" w:hAnsi="PT Astra Serif"/>
          <w:sz w:val="24"/>
          <w:szCs w:val="24"/>
          <w:lang w:bidi="ru-RU"/>
        </w:rPr>
        <w:lastRenderedPageBreak/>
        <w:t>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525281" w:rsidRDefault="0052528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Тре</w:t>
      </w:r>
      <w:r w:rsidR="00147C34">
        <w:rPr>
          <w:rFonts w:ascii="PT Astra Serif" w:hAnsi="PT Astra Serif"/>
          <w:b/>
          <w:sz w:val="24"/>
        </w:rPr>
        <w:t>бования к содержанию и составу З</w:t>
      </w:r>
      <w:r>
        <w:rPr>
          <w:rFonts w:ascii="PT Astra Serif" w:hAnsi="PT Astra Serif"/>
          <w:b/>
          <w:sz w:val="24"/>
        </w:rPr>
        <w:t xml:space="preserve">аявки на участие в аукционе, </w:t>
      </w: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525281" w:rsidRDefault="0052528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 на право заключения договора на размещение нестационарного объекта</w:t>
      </w:r>
      <w:r w:rsidR="005B2D6E"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уличной торговли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147C34" w:rsidRDefault="00147C34" w:rsidP="00147C34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Pr="00054310" w:rsidRDefault="00147C34" w:rsidP="00147C34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147C34" w:rsidRDefault="00147C34" w:rsidP="00147C34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</w:t>
      </w:r>
      <w:r w:rsidR="00490E1E">
        <w:rPr>
          <w:rFonts w:ascii="PT Astra Serif" w:hAnsi="PT Astra Serif"/>
          <w:bCs/>
          <w:sz w:val="24"/>
          <w:szCs w:val="24"/>
        </w:rPr>
        <w:t>роведен</w:t>
      </w:r>
      <w:proofErr w:type="gramStart"/>
      <w:r w:rsidR="00490E1E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490E1E">
        <w:rPr>
          <w:rFonts w:ascii="PT Astra Serif" w:hAnsi="PT Astra Serif"/>
          <w:bCs/>
          <w:sz w:val="24"/>
          <w:szCs w:val="24"/>
        </w:rPr>
        <w:t>кциона день.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147C34" w:rsidRPr="008F2463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490E1E">
        <w:rPr>
          <w:rFonts w:ascii="PT Astra Serif" w:eastAsia="Arial CYR" w:hAnsi="PT Astra Serif" w:cs="Arial CYR"/>
          <w:sz w:val="24"/>
          <w:szCs w:val="24"/>
        </w:rPr>
        <w:t xml:space="preserve">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</w:t>
      </w:r>
      <w:r w:rsidR="0052540C">
        <w:rPr>
          <w:rFonts w:ascii="PT Astra Serif" w:hAnsi="PT Astra Serif"/>
          <w:bCs/>
          <w:sz w:val="24"/>
          <w:szCs w:val="24"/>
        </w:rPr>
        <w:t xml:space="preserve">или об отказе </w:t>
      </w:r>
      <w:r>
        <w:rPr>
          <w:rFonts w:ascii="PT Astra Serif" w:hAnsi="PT Astra Serif"/>
          <w:bCs/>
          <w:sz w:val="24"/>
          <w:szCs w:val="24"/>
        </w:rPr>
        <w:t>в допуске к участию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147C34" w:rsidRDefault="00147C34" w:rsidP="00147C3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претендентом не предоставлены докуме</w:t>
      </w:r>
      <w:r w:rsidR="00490E1E">
        <w:rPr>
          <w:rFonts w:ascii="PT Astra Serif" w:hAnsi="PT Astra Serif"/>
          <w:sz w:val="24"/>
          <w:szCs w:val="24"/>
        </w:rPr>
        <w:t>нты</w:t>
      </w:r>
      <w:r w:rsidR="0052540C">
        <w:rPr>
          <w:rFonts w:ascii="PT Astra Serif" w:hAnsi="PT Astra Serif"/>
          <w:sz w:val="24"/>
          <w:szCs w:val="24"/>
        </w:rPr>
        <w:t>,</w:t>
      </w:r>
      <w:r w:rsidR="00490E1E">
        <w:rPr>
          <w:rFonts w:ascii="PT Astra Serif" w:hAnsi="PT Astra Serif"/>
          <w:sz w:val="24"/>
          <w:szCs w:val="24"/>
        </w:rPr>
        <w:t xml:space="preserve"> установленные п. 30</w:t>
      </w:r>
      <w:r>
        <w:rPr>
          <w:rFonts w:ascii="PT Astra Serif" w:hAnsi="PT Astra Serif"/>
          <w:sz w:val="24"/>
          <w:szCs w:val="24"/>
        </w:rPr>
        <w:t xml:space="preserve"> аукционной документации; </w:t>
      </w:r>
    </w:p>
    <w:p w:rsidR="00147C34" w:rsidRDefault="00147C34" w:rsidP="00147C3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наличие задолженности по обязательным платежам в бюджет города Кургана за предыдущий календарный год.</w:t>
      </w:r>
    </w:p>
    <w:p w:rsidR="00147C34" w:rsidRDefault="00147C34" w:rsidP="00147C34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147C34" w:rsidRDefault="00147C34" w:rsidP="00147C34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</w:t>
      </w:r>
      <w:r w:rsidR="0052540C">
        <w:rPr>
          <w:rFonts w:ascii="PT Astra Serif" w:hAnsi="PT Astra Serif"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>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147C34" w:rsidRDefault="00147C34" w:rsidP="00147C34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52540C" w:rsidRDefault="0052540C" w:rsidP="00147C34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7C34" w:rsidRDefault="00147C34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272369" w:rsidRDefault="00272369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</w:t>
      </w:r>
      <w:r w:rsidR="00490E1E">
        <w:rPr>
          <w:rFonts w:ascii="PT Astra Serif" w:hAnsi="PT Astra Serif"/>
          <w:sz w:val="24"/>
          <w:szCs w:val="24"/>
        </w:rPr>
        <w:t xml:space="preserve"> и составляет</w:t>
      </w:r>
      <w:r>
        <w:rPr>
          <w:rFonts w:ascii="PT Astra Serif" w:hAnsi="PT Astra Serif"/>
          <w:sz w:val="24"/>
          <w:szCs w:val="24"/>
        </w:rPr>
        <w:t xml:space="preserve"> 5% </w:t>
      </w:r>
      <w:r w:rsidR="006B28C9">
        <w:rPr>
          <w:rFonts w:ascii="PT Astra Serif" w:hAnsi="PT Astra Serif"/>
          <w:sz w:val="24"/>
          <w:szCs w:val="24"/>
        </w:rPr>
        <w:t xml:space="preserve">начальной цены аукциона </w:t>
      </w:r>
      <w:r>
        <w:rPr>
          <w:rFonts w:ascii="PT Astra Serif" w:hAnsi="PT Astra Serif"/>
          <w:sz w:val="24"/>
          <w:szCs w:val="24"/>
        </w:rPr>
        <w:t>(таблица 2 аукционной документации).</w:t>
      </w:r>
    </w:p>
    <w:p w:rsidR="00147C34" w:rsidRPr="003438B6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52</w:t>
      </w:r>
      <w:r w:rsidR="00147C34"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 xml:space="preserve">. </w:t>
      </w:r>
      <w:r w:rsidR="003438B6" w:rsidRPr="003438B6">
        <w:rPr>
          <w:rFonts w:ascii="PT Astra Serif" w:hAnsi="PT Astra Serif"/>
          <w:sz w:val="24"/>
          <w:szCs w:val="24"/>
        </w:rPr>
        <w:t>В случае есл</w:t>
      </w:r>
      <w:r w:rsidR="003438B6">
        <w:rPr>
          <w:rFonts w:ascii="PT Astra Serif" w:hAnsi="PT Astra Serif"/>
          <w:sz w:val="24"/>
          <w:szCs w:val="24"/>
        </w:rPr>
        <w:t xml:space="preserve">и </w:t>
      </w:r>
      <w:r w:rsidR="0052540C">
        <w:rPr>
          <w:rFonts w:ascii="PT Astra Serif" w:hAnsi="PT Astra Serif"/>
          <w:sz w:val="24"/>
          <w:szCs w:val="24"/>
        </w:rPr>
        <w:t xml:space="preserve">в течение 10 минут 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r w:rsidR="0052540C">
        <w:rPr>
          <w:rFonts w:ascii="PT Astra Serif" w:hAnsi="PT Astra Serif"/>
          <w:sz w:val="24"/>
          <w:szCs w:val="24"/>
        </w:rPr>
        <w:t xml:space="preserve">после </w:t>
      </w:r>
      <w:r w:rsidR="0052540C" w:rsidRPr="003438B6">
        <w:rPr>
          <w:rFonts w:ascii="PT Astra Serif" w:hAnsi="PT Astra Serif"/>
          <w:sz w:val="24"/>
          <w:szCs w:val="24"/>
        </w:rPr>
        <w:t xml:space="preserve">поступления </w:t>
      </w:r>
      <w:r w:rsidR="003438B6" w:rsidRPr="003438B6">
        <w:rPr>
          <w:rFonts w:ascii="PT Astra Serif" w:hAnsi="PT Astra Serif"/>
          <w:sz w:val="24"/>
          <w:szCs w:val="24"/>
        </w:rPr>
        <w:t>послед</w:t>
      </w:r>
      <w:r w:rsidR="003438B6">
        <w:rPr>
          <w:rFonts w:ascii="PT Astra Serif" w:hAnsi="PT Astra Serif"/>
          <w:sz w:val="24"/>
          <w:szCs w:val="24"/>
        </w:rPr>
        <w:t>него предложения о цене аукциона</w:t>
      </w:r>
      <w:r w:rsidR="003438B6"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 w:rsidR="003438B6">
        <w:rPr>
          <w:rFonts w:ascii="PT Astra Serif" w:hAnsi="PT Astra Serif"/>
          <w:sz w:val="24"/>
          <w:szCs w:val="24"/>
        </w:rPr>
        <w:t xml:space="preserve">ысокую цену </w:t>
      </w:r>
      <w:r w:rsidR="006B28C9">
        <w:rPr>
          <w:rFonts w:ascii="PT Astra Serif" w:hAnsi="PT Astra Serif"/>
          <w:sz w:val="24"/>
          <w:szCs w:val="24"/>
        </w:rPr>
        <w:t>аукциона</w:t>
      </w:r>
      <w:r w:rsidR="003438B6">
        <w:rPr>
          <w:rFonts w:ascii="PT Astra Serif" w:hAnsi="PT Astra Serif"/>
          <w:sz w:val="24"/>
          <w:szCs w:val="24"/>
        </w:rPr>
        <w:t>, Оператор снижает «шаг аукциона» на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аукциона,</w:t>
      </w:r>
      <w:r w:rsidR="003438B6" w:rsidRPr="003438B6">
        <w:rPr>
          <w:rFonts w:ascii="PT Astra Serif" w:hAnsi="PT Astra Serif"/>
          <w:sz w:val="24"/>
          <w:szCs w:val="24"/>
        </w:rPr>
        <w:t xml:space="preserve"> но не ниже</w:t>
      </w:r>
      <w:r w:rsidR="003438B6">
        <w:rPr>
          <w:rFonts w:ascii="PT Astra Serif" w:hAnsi="PT Astra Serif"/>
          <w:sz w:val="24"/>
          <w:szCs w:val="24"/>
        </w:rPr>
        <w:t xml:space="preserve">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</w:t>
      </w:r>
      <w:r w:rsidR="003438B6" w:rsidRPr="003438B6">
        <w:rPr>
          <w:rFonts w:ascii="PT Astra Serif" w:hAnsi="PT Astra Serif"/>
          <w:sz w:val="24"/>
          <w:szCs w:val="24"/>
        </w:rPr>
        <w:t>.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 w:rsidR="003438B6"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</w:t>
      </w:r>
      <w:r w:rsidR="007220A4">
        <w:rPr>
          <w:rFonts w:ascii="PT Astra Serif" w:hAnsi="PT Astra Serif"/>
          <w:sz w:val="24"/>
          <w:szCs w:val="24"/>
        </w:rPr>
        <w:t>шаг аукциона» на 0,5 %. По достижении значения «шага аукциона» 0,5 %, при условии отсутствия предложений о цене</w:t>
      </w:r>
      <w:r w:rsidR="006B28C9">
        <w:rPr>
          <w:rFonts w:ascii="PT Astra Serif" w:hAnsi="PT Astra Serif"/>
          <w:sz w:val="24"/>
          <w:szCs w:val="24"/>
        </w:rPr>
        <w:t xml:space="preserve"> аукциона</w:t>
      </w:r>
      <w:r w:rsidR="007220A4">
        <w:rPr>
          <w:rFonts w:ascii="PT Astra Serif" w:hAnsi="PT Astra Serif"/>
          <w:sz w:val="24"/>
          <w:szCs w:val="24"/>
        </w:rPr>
        <w:t xml:space="preserve">, </w:t>
      </w:r>
      <w:r w:rsidR="0052540C">
        <w:rPr>
          <w:rFonts w:ascii="PT Astra Serif" w:hAnsi="PT Astra Serif"/>
          <w:sz w:val="24"/>
          <w:szCs w:val="24"/>
        </w:rPr>
        <w:t>Оператор</w:t>
      </w:r>
      <w:r w:rsidR="0052540C" w:rsidRPr="003438B6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с помощью программно-аппаратных средств торговой секции завершает</w:t>
      </w:r>
      <w:r w:rsidR="003D7EB9" w:rsidRPr="003D7EB9">
        <w:rPr>
          <w:rFonts w:ascii="PT Astra Serif" w:hAnsi="PT Astra Serif"/>
          <w:sz w:val="24"/>
          <w:szCs w:val="24"/>
        </w:rPr>
        <w:t xml:space="preserve"> </w:t>
      </w:r>
      <w:r w:rsidR="003D7EB9" w:rsidRPr="003438B6">
        <w:rPr>
          <w:rFonts w:ascii="PT Astra Serif" w:hAnsi="PT Astra Serif"/>
          <w:sz w:val="24"/>
          <w:szCs w:val="24"/>
        </w:rPr>
        <w:t>аукцион</w:t>
      </w:r>
      <w:r w:rsidRPr="003438B6">
        <w:rPr>
          <w:rFonts w:ascii="PT Astra Serif" w:hAnsi="PT Astra Serif"/>
          <w:sz w:val="24"/>
          <w:szCs w:val="24"/>
        </w:rPr>
        <w:t>.</w:t>
      </w:r>
      <w:proofErr w:type="gramEnd"/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Победителем аукциона признается участник аукциона, предложивший наиболее высокую цену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47C34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</w:t>
      </w:r>
      <w:r w:rsidR="00147C34">
        <w:rPr>
          <w:rFonts w:ascii="PT Astra Serif" w:hAnsi="PT Astra Serif"/>
          <w:sz w:val="24"/>
          <w:szCs w:val="24"/>
        </w:rPr>
        <w:t xml:space="preserve">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C6153F" w:rsidRPr="00C6153F" w:rsidRDefault="004440C5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C6153F" w:rsidRPr="00C6153F" w:rsidRDefault="00C6153F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C6153F">
        <w:rPr>
          <w:rFonts w:ascii="PT Astra Serif" w:hAnsi="PT Astra Serif"/>
          <w:sz w:val="24"/>
          <w:szCs w:val="24"/>
        </w:rPr>
        <w:t>ии ау</w:t>
      </w:r>
      <w:proofErr w:type="gramEnd"/>
      <w:r w:rsidRPr="00C6153F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C6153F" w:rsidRPr="00C6153F" w:rsidRDefault="00C6153F" w:rsidP="00C6153F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4440C5">
        <w:rPr>
          <w:rFonts w:ascii="PT Astra Serif" w:hAnsi="PT Astra Serif" w:cs="PT Astra Serif"/>
          <w:sz w:val="24"/>
          <w:szCs w:val="24"/>
        </w:rPr>
        <w:t>0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proofErr w:type="gramStart"/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C6153F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147C34" w:rsidRDefault="00147C34" w:rsidP="00C6153F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</w:t>
      </w:r>
      <w:r>
        <w:rPr>
          <w:rFonts w:ascii="PT Astra Serif" w:hAnsi="PT Astra Serif"/>
          <w:sz w:val="24"/>
          <w:szCs w:val="24"/>
        </w:rPr>
        <w:lastRenderedPageBreak/>
        <w:t>следующего после дня подписания вышеуказанного протокола.</w:t>
      </w:r>
    </w:p>
    <w:p w:rsidR="00147C34" w:rsidRPr="00707D2E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147C34" w:rsidRDefault="00147C34" w:rsidP="00147C34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147C34" w:rsidRDefault="00147C34" w:rsidP="00147C34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</w:t>
      </w:r>
      <w:r w:rsidR="004440C5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147C34" w:rsidRDefault="00147C34" w:rsidP="00147C34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>6</w:t>
      </w:r>
      <w:r w:rsidR="004440C5">
        <w:rPr>
          <w:rFonts w:ascii="PT Astra Serif" w:hAnsi="PT Astra Serif"/>
          <w:bCs/>
        </w:rPr>
        <w:t>6</w:t>
      </w:r>
      <w:r>
        <w:rPr>
          <w:rFonts w:ascii="PT Astra Serif" w:hAnsi="PT Astra Serif"/>
          <w:bCs/>
        </w:rPr>
        <w:t xml:space="preserve">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147C34" w:rsidRDefault="00147C34" w:rsidP="00147C3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</w:t>
      </w:r>
      <w:r w:rsidR="00C6153F">
        <w:rPr>
          <w:rFonts w:ascii="PT Astra Serif" w:hAnsi="PT Astra Serif"/>
          <w:sz w:val="24"/>
          <w:szCs w:val="24"/>
        </w:rPr>
        <w:t>календарных</w:t>
      </w:r>
      <w:proofErr w:type="gramEnd"/>
      <w:r w:rsidR="00C6153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дней.</w:t>
      </w:r>
    </w:p>
    <w:p w:rsidR="00147C34" w:rsidRDefault="004440C5" w:rsidP="00147C34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</w:t>
      </w:r>
      <w:r w:rsidR="00147C34">
        <w:rPr>
          <w:rFonts w:ascii="PT Astra Serif" w:hAnsi="PT Astra Serif"/>
          <w:bCs/>
        </w:rPr>
        <w:t>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 w:rsidR="00147C34">
        <w:rPr>
          <w:rFonts w:ascii="PT Astra Serif" w:hAnsi="PT Astra Serif"/>
          <w:bCs/>
        </w:rPr>
        <w:t xml:space="preserve">ии </w:t>
      </w:r>
      <w:r w:rsidR="00147C34">
        <w:rPr>
          <w:rFonts w:ascii="PT Astra Serif" w:hAnsi="PT Astra Serif"/>
        </w:rPr>
        <w:t>а</w:t>
      </w:r>
      <w:r w:rsidR="00147C34">
        <w:rPr>
          <w:rFonts w:ascii="PT Astra Serif" w:hAnsi="PT Astra Serif"/>
          <w:bCs/>
        </w:rPr>
        <w:t>у</w:t>
      </w:r>
      <w:proofErr w:type="gramEnd"/>
      <w:r w:rsidR="00147C34"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3D7EB9" w:rsidRDefault="003D7EB9" w:rsidP="00147C34">
      <w:pPr>
        <w:pStyle w:val="TextBasTxt"/>
        <w:ind w:firstLine="709"/>
        <w:rPr>
          <w:rFonts w:ascii="PT Astra Serif" w:hAnsi="PT Astra Serif"/>
          <w:bCs/>
        </w:rPr>
      </w:pP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C6153F" w:rsidRPr="00C6153F" w:rsidRDefault="004440C5" w:rsidP="00C6153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 w:rsidR="00C6153F" w:rsidRPr="00C6153F">
        <w:rPr>
          <w:rFonts w:ascii="PT Astra Serif" w:hAnsi="PT Astra Serif"/>
          <w:sz w:val="24"/>
          <w:szCs w:val="24"/>
        </w:rPr>
        <w:t>позднее</w:t>
      </w:r>
      <w:proofErr w:type="gramEnd"/>
      <w:r w:rsidR="00C6153F" w:rsidRPr="00C6153F"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147C34" w:rsidRPr="00C6153F" w:rsidRDefault="00147C34" w:rsidP="0027236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 w:rsidR="004440C5"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Извещение об отказе от проведения аукциона размещается на официальном сайте Организатора аукциона и </w:t>
      </w:r>
      <w:proofErr w:type="gramStart"/>
      <w:r w:rsidRPr="00C6153F"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Организатор аукциона дает поручение Оператору </w:t>
      </w:r>
      <w:proofErr w:type="gramStart"/>
      <w:r w:rsidRPr="00C6153F">
        <w:rPr>
          <w:rFonts w:ascii="PT Astra Serif" w:hAnsi="PT Astra Serif"/>
          <w:sz w:val="24"/>
          <w:szCs w:val="24"/>
        </w:rPr>
        <w:t>о разблокировании задатков претендентов в течение пяти рабочих дней с даты принятия решения об отказе от проведения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аукциона.</w:t>
      </w:r>
    </w:p>
    <w:p w:rsidR="00272369" w:rsidRDefault="0027236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25281" w:rsidRDefault="00C3134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71</w:t>
      </w:r>
      <w:r w:rsidR="00C31349">
        <w:rPr>
          <w:rFonts w:ascii="PT Astra Serif" w:hAnsi="PT Astra Serif"/>
          <w:bCs/>
          <w:sz w:val="24"/>
          <w:szCs w:val="24"/>
        </w:rPr>
        <w:t>. Договор по результатам аукциона заключается в письменной форме на условиях, указанных в извещении о проведен</w:t>
      </w:r>
      <w:proofErr w:type="gramStart"/>
      <w:r w:rsidR="00C31349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C31349"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 Проект Договора является частью аукционной документации и представлен в приложении 2 к настоящей аукционной документации.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>. Договор с победителем аукциона заключается</w:t>
      </w:r>
      <w:r w:rsidR="00C6153F">
        <w:rPr>
          <w:rFonts w:ascii="PT Astra Serif" w:hAnsi="PT Astra Serif"/>
          <w:bCs/>
          <w:sz w:val="24"/>
          <w:szCs w:val="24"/>
        </w:rPr>
        <w:t xml:space="preserve"> Организатором аукциона 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6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</w:t>
      </w:r>
      <w:r w:rsidR="00C6153F">
        <w:rPr>
          <w:rFonts w:ascii="PT Astra Serif" w:hAnsi="PT Astra Serif"/>
          <w:bCs/>
          <w:sz w:val="24"/>
          <w:szCs w:val="24"/>
        </w:rPr>
        <w:t>она не подписал Договор</w:t>
      </w:r>
      <w:r>
        <w:rPr>
          <w:rFonts w:ascii="PT Astra Serif" w:hAnsi="PT Astra Serif"/>
          <w:bCs/>
          <w:sz w:val="24"/>
          <w:szCs w:val="24"/>
        </w:rPr>
        <w:t xml:space="preserve"> в срок и на условиях, предусмотренных аукционной документацией и протоколом, победитель аукциона признае</w:t>
      </w:r>
      <w:r w:rsidR="00C6153F">
        <w:rPr>
          <w:rFonts w:ascii="PT Astra Serif" w:hAnsi="PT Astra Serif"/>
          <w:bCs/>
          <w:sz w:val="24"/>
          <w:szCs w:val="24"/>
        </w:rPr>
        <w:t>тся уклонившимся от заключения Договора</w:t>
      </w:r>
      <w:r>
        <w:rPr>
          <w:rFonts w:ascii="PT Astra Serif" w:hAnsi="PT Astra Serif"/>
          <w:bCs/>
          <w:sz w:val="24"/>
          <w:szCs w:val="24"/>
        </w:rPr>
        <w:t>, и денежные средства, внесенные им в качестве задатка, не возвращаются.</w:t>
      </w:r>
    </w:p>
    <w:p w:rsidR="00C6153F" w:rsidRPr="00C6153F" w:rsidRDefault="00C31349" w:rsidP="00C6153F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C6153F" w:rsidRPr="00C6153F" w:rsidRDefault="00C6153F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525281" w:rsidRDefault="00C31349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В случае уклонения участника аукциона, сделавшего предпоследнее предложение от заключения </w:t>
      </w:r>
      <w:r w:rsidR="00272369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оговора, денежные средства, внесенные им в качестве задатка, не возвращаются.</w:t>
      </w:r>
    </w:p>
    <w:p w:rsidR="00525281" w:rsidRDefault="004440C5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78</w:t>
      </w:r>
      <w:r w:rsidR="00C3134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C31349"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C3134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</w:t>
      </w:r>
      <w:hyperlink r:id="rId18" w:tgtFrame="_blank">
        <w:r w:rsidR="00C31349">
          <w:rPr>
            <w:rStyle w:val="ListLabel20"/>
          </w:rPr>
          <w:t>torgi.gov.ru</w:t>
        </w:r>
        <w:proofErr w:type="spellEnd"/>
      </w:hyperlink>
      <w:r w:rsidR="00C3134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C3134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4440C5">
        <w:rPr>
          <w:rFonts w:ascii="PT Astra Serif" w:hAnsi="PT Astra Serif"/>
          <w:bCs/>
          <w:sz w:val="24"/>
          <w:szCs w:val="24"/>
        </w:rPr>
        <w:t>79</w:t>
      </w:r>
      <w:r>
        <w:rPr>
          <w:rFonts w:ascii="PT Astra Serif" w:hAnsi="PT Astra Serif"/>
          <w:bCs/>
          <w:sz w:val="24"/>
          <w:szCs w:val="24"/>
        </w:rPr>
        <w:t>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</w:t>
      </w:r>
      <w:r w:rsidR="00C31349">
        <w:rPr>
          <w:rFonts w:ascii="PT Astra Serif" w:hAnsi="PT Astra Serif"/>
          <w:bCs/>
          <w:sz w:val="24"/>
          <w:szCs w:val="24"/>
        </w:rPr>
        <w:t>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8</w:t>
      </w:r>
      <w:r w:rsidR="004440C5">
        <w:rPr>
          <w:rFonts w:ascii="PT Astra Serif" w:hAnsi="PT Astra Serif"/>
          <w:bCs/>
          <w:sz w:val="24"/>
          <w:szCs w:val="24"/>
        </w:rPr>
        <w:t>1</w:t>
      </w:r>
      <w:r>
        <w:rPr>
          <w:rFonts w:ascii="PT Astra Serif" w:hAnsi="PT Astra Serif"/>
          <w:bCs/>
          <w:sz w:val="24"/>
          <w:szCs w:val="24"/>
        </w:rPr>
        <w:t>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525281" w:rsidRDefault="00C3134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525281" w:rsidRDefault="004440C5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88</w:t>
      </w:r>
      <w:r w:rsidR="00C31349">
        <w:rPr>
          <w:rFonts w:ascii="PT Astra Serif" w:hAnsi="PT Astra Serif"/>
          <w:sz w:val="24"/>
          <w:szCs w:val="24"/>
        </w:rPr>
        <w:t>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654794" w:rsidRDefault="0065479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D75469" w:rsidRDefault="00D754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D75469" w:rsidRDefault="00D754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D75469" w:rsidRDefault="00D754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D75469" w:rsidRDefault="00D754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D75469" w:rsidRDefault="00D754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D75469" w:rsidRDefault="00D754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 w:rsidP="0015057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Методика определения начальной (минимальной) цены права заключения договора на размещение нестационарного торгового объекта</w:t>
      </w:r>
    </w:p>
    <w:p w:rsidR="00150571" w:rsidRDefault="00150571" w:rsidP="00150571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форме электронного Аукциона, определяется по формуле: </w:t>
      </w:r>
    </w:p>
    <w:p w:rsidR="00150571" w:rsidRDefault="00150571" w:rsidP="00150571">
      <w:pPr>
        <w:ind w:left="709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</w:rPr>
        <w:t xml:space="preserve"> = СУКСЗУ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%КС / 100%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en-US"/>
        </w:rPr>
        <w:t>S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>, где: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 </w:t>
      </w:r>
      <w:r>
        <w:rPr>
          <w:rFonts w:ascii="PT Astra Serif" w:hAnsi="PT Astra Serif"/>
          <w:sz w:val="24"/>
          <w:szCs w:val="24"/>
        </w:rPr>
        <w:t>- начальная (минимальная) Цена права заключения Договора по результатам торгов, проводимых в форме электронного Аукциона, рублей;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общая площадь места размещения нестационарного торгового объекта, 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3630D6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 xml:space="preserve"> Приложение 2 </w:t>
      </w:r>
    </w:p>
    <w:p w:rsidR="00855355" w:rsidRDefault="003630D6" w:rsidP="003630D6">
      <w:pPr>
        <w:spacing w:after="0" w:line="240" w:lineRule="auto"/>
        <w:ind w:left="6379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744859" w:rsidRDefault="00150571" w:rsidP="0015057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объекта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602FB2" w:rsidRDefault="00150571" w:rsidP="001505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в лице _________________________________________, действующего на основании Положения о Департаменте,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 w:rsidRPr="00602FB2">
        <w:rPr>
          <w:rFonts w:ascii="PT Astra Serif" w:hAnsi="PT Astra Serif"/>
          <w:sz w:val="24"/>
          <w:szCs w:val="24"/>
        </w:rPr>
        <w:t>, в дальнейшем Уполномоченный орган, с одной стороны и 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 xml:space="preserve">   (наименование организации, Ф.И.О. индивидуального предпринимателя)</w:t>
      </w:r>
    </w:p>
    <w:p w:rsidR="00150571" w:rsidRPr="00602FB2" w:rsidRDefault="00150571" w:rsidP="00150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лице_________________________________________________________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>(должность, Ф.И.О.)</w:t>
      </w:r>
    </w:p>
    <w:p w:rsidR="00150571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действующего на основании __________________________</w:t>
      </w:r>
      <w:r>
        <w:rPr>
          <w:rFonts w:ascii="PT Astra Serif" w:hAnsi="PT Astra Serif"/>
          <w:sz w:val="24"/>
          <w:szCs w:val="24"/>
        </w:rPr>
        <w:t>_____________________________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(устава, паспорта)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именуемое (</w:t>
      </w:r>
      <w:proofErr w:type="spellStart"/>
      <w:r w:rsidRPr="00602FB2">
        <w:rPr>
          <w:rFonts w:ascii="PT Astra Serif" w:hAnsi="PT Astra Serif"/>
          <w:sz w:val="24"/>
          <w:szCs w:val="24"/>
        </w:rPr>
        <w:t>ый</w:t>
      </w:r>
      <w:proofErr w:type="spellEnd"/>
      <w:r w:rsidRPr="00602FB2"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150571" w:rsidRPr="00602FB2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150571" w:rsidRPr="00006BF9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1.1. 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 w:rsidRPr="00602FB2">
        <w:rPr>
          <w:rFonts w:ascii="PT Astra Serif" w:hAnsi="PT Astra Serif"/>
          <w:sz w:val="24"/>
          <w:szCs w:val="24"/>
        </w:rPr>
        <w:t>продаже:</w:t>
      </w:r>
      <w:r>
        <w:rPr>
          <w:rFonts w:ascii="PT Astra Serif" w:hAnsi="PT Astra Serif"/>
          <w:sz w:val="24"/>
          <w:szCs w:val="24"/>
        </w:rPr>
        <w:t>__________________</w:t>
      </w:r>
      <w:proofErr w:type="spellEnd"/>
      <w:r w:rsidRPr="00602FB2">
        <w:rPr>
          <w:rFonts w:ascii="PT Astra Serif" w:hAnsi="PT Astra Serif"/>
          <w:sz w:val="24"/>
          <w:szCs w:val="24"/>
          <w:u w:val="single"/>
        </w:rPr>
        <w:t xml:space="preserve">, </w:t>
      </w:r>
      <w:r w:rsidRPr="00602FB2">
        <w:rPr>
          <w:rFonts w:ascii="PT Astra Serif" w:hAnsi="PT Astra Serif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города Кургана: __________________________________________________,</w:t>
      </w:r>
      <w:r w:rsidRPr="00602FB2"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 w:rsidRPr="00602FB2">
        <w:rPr>
          <w:rFonts w:ascii="PT Astra Serif" w:hAnsi="PT Astra Serif"/>
          <w:sz w:val="24"/>
          <w:szCs w:val="24"/>
        </w:rPr>
        <w:t>____</w:t>
      </w:r>
      <w:r w:rsidRPr="00602FB2">
        <w:rPr>
          <w:rFonts w:ascii="PT Astra Serif" w:hAnsi="PT Astra Serif"/>
          <w:sz w:val="24"/>
          <w:szCs w:val="24"/>
          <w:u w:val="single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согласно ситуационному плану размещения Объекта (Приложение 1 к Договору), а Субъект торговли обязуется разместить и обеспечить в течение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всего срока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по результатам торгов на право заключения договора на размещение нестационарного торгового объекта (протокол аукциона </w:t>
      </w:r>
      <w:proofErr w:type="gramStart"/>
      <w:r w:rsidRPr="00602FB2">
        <w:rPr>
          <w:rFonts w:ascii="PT Astra Serif" w:hAnsi="PT Astra Serif"/>
          <w:sz w:val="24"/>
          <w:szCs w:val="24"/>
        </w:rPr>
        <w:t>от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______________№ ________________). 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1.3. Настоящий Договор действует с</w:t>
      </w:r>
      <w:r>
        <w:rPr>
          <w:rFonts w:ascii="PT Astra Serif" w:hAnsi="PT Astra Serif"/>
          <w:sz w:val="24"/>
          <w:szCs w:val="24"/>
        </w:rPr>
        <w:t xml:space="preserve"> момента заключения 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02FB2">
        <w:rPr>
          <w:rFonts w:ascii="PT Astra Serif" w:hAnsi="PT Astra Serif"/>
          <w:sz w:val="24"/>
          <w:szCs w:val="24"/>
        </w:rPr>
        <w:t>по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________________ года.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1.4. Фактическое размещение (установка) нестационарного торгового объекта осуществляется Субъектом торговли в срок до _______________.20 __ года.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BF9">
        <w:rPr>
          <w:rFonts w:ascii="PT Astra Serif" w:hAnsi="PT Astra Serif"/>
          <w:sz w:val="24"/>
          <w:szCs w:val="24"/>
        </w:rPr>
        <w:t>2.1. Уполномоченный орган вправе: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2.1.1. Осуществлять </w:t>
      </w:r>
      <w:proofErr w:type="gramStart"/>
      <w:r w:rsidRPr="00602FB2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установленных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006BF9">
        <w:rPr>
          <w:rFonts w:ascii="PT Astra Serif" w:hAnsi="PT Astra Serif"/>
          <w:sz w:val="24"/>
          <w:szCs w:val="24"/>
        </w:rPr>
        <w:t>. Субъект торговли обязуется: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.1. </w:t>
      </w:r>
      <w:proofErr w:type="gramStart"/>
      <w:r w:rsidRPr="00602FB2">
        <w:rPr>
          <w:rFonts w:ascii="PT Astra Serif" w:hAnsi="PT Astra Serif"/>
          <w:sz w:val="24"/>
          <w:szCs w:val="24"/>
        </w:rPr>
        <w:t>Разместить НТО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 соответствии с условиями Договора. 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.2. Обеспечить функционирование НТО на условиях и в порядке, предусмотренных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.3. </w:t>
      </w:r>
      <w:proofErr w:type="gramStart"/>
      <w:r w:rsidRPr="00602FB2">
        <w:rPr>
          <w:rFonts w:ascii="PT Astra Serif" w:hAnsi="PT Astra Serif"/>
          <w:sz w:val="24"/>
          <w:szCs w:val="24"/>
        </w:rPr>
        <w:t>В течение 120 дней с даты заключения Договора на размещение НТО после проведения торгов установить НТО</w:t>
      </w:r>
      <w:r>
        <w:rPr>
          <w:rFonts w:ascii="PT Astra Serif" w:hAnsi="PT Astra Serif"/>
          <w:sz w:val="24"/>
          <w:szCs w:val="24"/>
        </w:rPr>
        <w:t xml:space="preserve"> (в случае</w:t>
      </w:r>
      <w:r w:rsidRPr="00590943">
        <w:rPr>
          <w:rFonts w:ascii="PT Astra Serif" w:hAnsi="PT Astra Serif"/>
          <w:sz w:val="24"/>
          <w:szCs w:val="24"/>
        </w:rPr>
        <w:t xml:space="preserve"> подачи заявления на заключение договора на размещение НТО без проведения торгов</w:t>
      </w:r>
      <w:r>
        <w:rPr>
          <w:rFonts w:ascii="PT Astra Serif" w:hAnsi="PT Astra Serif"/>
          <w:sz w:val="24"/>
          <w:szCs w:val="24"/>
        </w:rPr>
        <w:t xml:space="preserve"> - </w:t>
      </w:r>
      <w:r w:rsidRPr="005B47E8">
        <w:rPr>
          <w:rFonts w:ascii="PT Astra Serif" w:hAnsi="PT Astra Serif"/>
          <w:sz w:val="24"/>
          <w:szCs w:val="24"/>
        </w:rPr>
        <w:t>не позднее 120 дней с даты подачи заявления на заключение договора на размещение нестационарного торгового объекта без проведения торгов</w:t>
      </w:r>
      <w:r w:rsidRPr="00590943">
        <w:rPr>
          <w:rFonts w:ascii="PT Astra Serif" w:hAnsi="PT Astra Serif"/>
          <w:sz w:val="24"/>
          <w:szCs w:val="24"/>
        </w:rPr>
        <w:t xml:space="preserve">) </w:t>
      </w:r>
      <w:r w:rsidRPr="00602FB2">
        <w:rPr>
          <w:rFonts w:ascii="PT Astra Serif" w:hAnsi="PT Astra Serif"/>
          <w:sz w:val="24"/>
          <w:szCs w:val="24"/>
        </w:rPr>
        <w:t xml:space="preserve">в соответствии согласованному Комиссией по размещению нестационарных торговых </w:t>
      </w:r>
      <w:r w:rsidRPr="00602FB2">
        <w:rPr>
          <w:rFonts w:ascii="PT Astra Serif" w:hAnsi="PT Astra Serif"/>
          <w:sz w:val="24"/>
          <w:szCs w:val="24"/>
        </w:rPr>
        <w:lastRenderedPageBreak/>
        <w:t>объектов и включению в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схему размещения нестационарных торговых объектов на территории города Кургана проекту НТО, разработанному с соблюдением типовых </w:t>
      </w:r>
      <w:proofErr w:type="gramStart"/>
      <w:r w:rsidRPr="00602FB2">
        <w:rPr>
          <w:rFonts w:ascii="PT Astra Serif" w:hAnsi="PT Astra Serif"/>
          <w:sz w:val="24"/>
          <w:szCs w:val="24"/>
        </w:rPr>
        <w:t>архитектурных решений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внешнего вида НТО, утвержденных постановлением Администрации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.4. Использовать НТО по назначению, указанному в пункте 1</w:t>
      </w:r>
      <w:r>
        <w:rPr>
          <w:rFonts w:ascii="PT Astra Serif" w:hAnsi="PT Astra Serif"/>
          <w:sz w:val="24"/>
          <w:szCs w:val="24"/>
        </w:rPr>
        <w:t>.1.</w:t>
      </w:r>
      <w:r w:rsidRPr="00602FB2">
        <w:rPr>
          <w:rFonts w:ascii="PT Astra Serif" w:hAnsi="PT Astra Serif"/>
          <w:sz w:val="24"/>
          <w:szCs w:val="24"/>
        </w:rPr>
        <w:t xml:space="preserve"> раздела 1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.5. Своевременно и в полном объеме вносить плату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</w:t>
      </w:r>
      <w:r w:rsidRPr="00602FB2">
        <w:rPr>
          <w:rFonts w:ascii="PT Astra Serif" w:hAnsi="PT Astra Serif"/>
          <w:sz w:val="24"/>
          <w:szCs w:val="24"/>
        </w:rPr>
        <w:t xml:space="preserve">. В случае изменения юридического адреса или иных реквизитов в </w:t>
      </w:r>
      <w:r>
        <w:rPr>
          <w:rFonts w:ascii="PT Astra Serif" w:hAnsi="PT Astra Serif"/>
          <w:sz w:val="24"/>
          <w:szCs w:val="24"/>
        </w:rPr>
        <w:t>течени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 дней</w:t>
      </w:r>
      <w:r w:rsidRPr="00602FB2">
        <w:rPr>
          <w:rFonts w:ascii="PT Astra Serif" w:hAnsi="PT Astra Serif"/>
          <w:sz w:val="24"/>
          <w:szCs w:val="24"/>
        </w:rPr>
        <w:t xml:space="preserve"> направить Уполномоченному органу письменное уведомление об этом.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</w:t>
      </w:r>
      <w:r>
        <w:rPr>
          <w:rFonts w:ascii="PT Astra Serif" w:hAnsi="PT Astra Serif"/>
          <w:sz w:val="24"/>
          <w:szCs w:val="24"/>
        </w:rPr>
        <w:t>едомления, направленные Субъекту</w:t>
      </w:r>
      <w:r w:rsidRPr="00602FB2">
        <w:rPr>
          <w:rFonts w:ascii="PT Astra Serif" w:hAnsi="PT Astra Serif"/>
          <w:sz w:val="24"/>
          <w:szCs w:val="24"/>
        </w:rPr>
        <w:t xml:space="preserve"> торговли по указанным в договоре реквизитам, считаются полученными Субъектом торговли.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2.3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2</w:t>
      </w:r>
      <w:r w:rsidRPr="00602FB2">
        <w:rPr>
          <w:rFonts w:ascii="PT Astra Serif" w:hAnsi="PT Astra Serif"/>
          <w:sz w:val="24"/>
          <w:szCs w:val="24"/>
        </w:rPr>
        <w:t>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</w:t>
      </w:r>
      <w:r w:rsidRPr="00602FB2">
        <w:rPr>
          <w:rFonts w:ascii="PT Astra Serif" w:hAnsi="PT Astra Serif"/>
          <w:sz w:val="24"/>
          <w:szCs w:val="24"/>
        </w:rPr>
        <w:t>. Заключить договоры на вывоз и утилизацию ТБО (и ЖБО) со специализированными организациями.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2.3.14</w:t>
      </w:r>
      <w:r w:rsidRPr="00602FB2">
        <w:rPr>
          <w:rFonts w:ascii="PT Astra Serif" w:hAnsi="PT Astra Serif"/>
          <w:sz w:val="24"/>
          <w:szCs w:val="24"/>
        </w:rPr>
        <w:t>. Не по</w:t>
      </w:r>
      <w:r>
        <w:rPr>
          <w:rFonts w:ascii="PT Astra Serif" w:hAnsi="PT Astra Serif"/>
          <w:sz w:val="24"/>
          <w:szCs w:val="24"/>
        </w:rPr>
        <w:t>зднее 1</w:t>
      </w:r>
      <w:r w:rsidRPr="00602FB2">
        <w:rPr>
          <w:rFonts w:ascii="PT Astra Serif" w:hAnsi="PT Astra Serif"/>
          <w:sz w:val="24"/>
          <w:szCs w:val="24"/>
        </w:rPr>
        <w:t>0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602FB2">
        <w:rPr>
          <w:rFonts w:ascii="PT Astra Serif" w:hAnsi="PT Astra Serif"/>
          <w:sz w:val="24"/>
          <w:szCs w:val="24"/>
        </w:rPr>
        <w:t>В течение 30 (тридцати) дней с момента получения уведомления</w:t>
      </w:r>
      <w:r>
        <w:rPr>
          <w:rFonts w:ascii="PT Astra Serif" w:hAnsi="PT Astra Serif"/>
          <w:sz w:val="24"/>
          <w:szCs w:val="24"/>
        </w:rPr>
        <w:t xml:space="preserve"> об отказе от исполнения договора,</w:t>
      </w:r>
      <w:r w:rsidRPr="00602FB2">
        <w:rPr>
          <w:rFonts w:ascii="PT Astra Serif" w:hAnsi="PT Astra Serif"/>
          <w:sz w:val="24"/>
          <w:szCs w:val="24"/>
        </w:rPr>
        <w:t xml:space="preserve"> о демонтаже НТО подать заявление в </w:t>
      </w:r>
      <w:proofErr w:type="spellStart"/>
      <w:r w:rsidRPr="00602FB2"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 w:rsidRPr="00602FB2">
        <w:rPr>
          <w:rFonts w:ascii="PT Astra Serif" w:hAnsi="PT Astra Serif"/>
          <w:sz w:val="24"/>
          <w:szCs w:val="24"/>
        </w:rPr>
        <w:t xml:space="preserve"> организации на отключ</w:t>
      </w:r>
      <w:r>
        <w:rPr>
          <w:rFonts w:ascii="PT Astra Serif" w:hAnsi="PT Astra Serif"/>
          <w:sz w:val="24"/>
          <w:szCs w:val="24"/>
        </w:rPr>
        <w:t xml:space="preserve">ение его от коммунальных сетей, а также </w:t>
      </w:r>
      <w:r w:rsidRPr="00602FB2">
        <w:rPr>
          <w:rFonts w:ascii="PT Astra Serif" w:hAnsi="PT Astra Serif"/>
          <w:sz w:val="24"/>
          <w:szCs w:val="24"/>
        </w:rPr>
        <w:t>своими силами и за свой счет обеспечить демонтаж и вывоз НТО с места его размещения, а также вывоз продукции и иного имущества.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При этом не допускается оставление на месте прежнего р</w:t>
      </w:r>
      <w:r>
        <w:rPr>
          <w:rFonts w:ascii="PT Astra Serif" w:hAnsi="PT Astra Serif"/>
          <w:sz w:val="24"/>
          <w:szCs w:val="24"/>
        </w:rPr>
        <w:t xml:space="preserve">азмещения НТО мусора, остатков </w:t>
      </w:r>
      <w:r w:rsidRPr="00602FB2">
        <w:rPr>
          <w:rFonts w:ascii="PT Astra Serif" w:hAnsi="PT Astra Serif"/>
          <w:sz w:val="24"/>
          <w:szCs w:val="24"/>
        </w:rPr>
        <w:t>продукции и т.п.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</w:t>
      </w:r>
      <w:r w:rsidRPr="00AD22D7">
        <w:rPr>
          <w:rFonts w:ascii="PT Astra Serif" w:hAnsi="PT Astra Serif"/>
          <w:sz w:val="24"/>
          <w:szCs w:val="24"/>
        </w:rPr>
        <w:t>. Субъект торговли обязан не допускать:</w:t>
      </w:r>
    </w:p>
    <w:p w:rsidR="00150571" w:rsidRPr="00D23275" w:rsidRDefault="00150571" w:rsidP="00150571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2.5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 xml:space="preserve">. </w:t>
      </w:r>
      <w:r w:rsidRPr="00D23275">
        <w:rPr>
          <w:rFonts w:ascii="PT Astra Serif" w:eastAsia="Times New Roman" w:hAnsi="PT Astra Serif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</w:t>
      </w:r>
      <w:r>
        <w:rPr>
          <w:rFonts w:ascii="PT Astra Serif" w:eastAsia="Times New Roman" w:hAnsi="PT Astra Serif"/>
          <w:sz w:val="24"/>
          <w:szCs w:val="24"/>
          <w:lang w:eastAsia="ru-RU"/>
        </w:rPr>
        <w:t>м гражданско-правовым договорам;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2.5.2. </w:t>
      </w:r>
      <w:r w:rsidRPr="00AD22D7">
        <w:rPr>
          <w:rFonts w:ascii="PT Astra Serif" w:hAnsi="PT Astra Serif"/>
          <w:sz w:val="24"/>
          <w:szCs w:val="24"/>
        </w:rPr>
        <w:t xml:space="preserve">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размещение предусмотрено проектом нестационарного торгового объекта; 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2.5.3. </w:t>
      </w:r>
      <w:r w:rsidRPr="00AD22D7">
        <w:rPr>
          <w:rFonts w:ascii="PT Astra Serif" w:hAnsi="PT Astra Serif"/>
          <w:sz w:val="24"/>
          <w:szCs w:val="24"/>
        </w:rPr>
        <w:t>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с</w:t>
      </w:r>
      <w:r w:rsidRPr="00AD22D7">
        <w:rPr>
          <w:sz w:val="24"/>
          <w:szCs w:val="24"/>
        </w:rPr>
        <w:t xml:space="preserve"> </w:t>
      </w:r>
      <w:r w:rsidRPr="00C72F2A">
        <w:rPr>
          <w:rFonts w:ascii="PT Astra Serif" w:hAnsi="PT Astra Serif"/>
          <w:sz w:val="24"/>
          <w:szCs w:val="24"/>
        </w:rPr>
        <w:t>Правилами благоустройства территории города Кургана</w:t>
      </w:r>
      <w:r w:rsidRPr="00AD22D7">
        <w:rPr>
          <w:sz w:val="24"/>
          <w:szCs w:val="24"/>
        </w:rPr>
        <w:t xml:space="preserve">. 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3. Плата и расчеты по Д</w:t>
      </w:r>
      <w:r w:rsidRPr="00602FB2">
        <w:rPr>
          <w:rFonts w:ascii="PT Astra Serif" w:hAnsi="PT Astra Serif"/>
          <w:b/>
          <w:sz w:val="24"/>
          <w:szCs w:val="24"/>
        </w:rPr>
        <w:t>оговору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</w:t>
      </w:r>
      <w:proofErr w:type="gramStart"/>
      <w:r w:rsidRPr="00602FB2">
        <w:rPr>
          <w:rFonts w:ascii="PT Astra Serif" w:hAnsi="PT Astra Serif"/>
          <w:sz w:val="24"/>
          <w:szCs w:val="24"/>
        </w:rPr>
        <w:t>________ (_______</w:t>
      </w:r>
      <w:r>
        <w:rPr>
          <w:rFonts w:ascii="PT Astra Serif" w:hAnsi="PT Astra Serif"/>
          <w:sz w:val="24"/>
          <w:szCs w:val="24"/>
        </w:rPr>
        <w:t xml:space="preserve">_____________) </w:t>
      </w:r>
      <w:proofErr w:type="gramEnd"/>
      <w:r>
        <w:rPr>
          <w:rFonts w:ascii="PT Astra Serif" w:hAnsi="PT Astra Serif"/>
          <w:sz w:val="24"/>
          <w:szCs w:val="24"/>
        </w:rPr>
        <w:t xml:space="preserve">рублей___ копеек в соответствии с протоколом </w:t>
      </w:r>
      <w:r>
        <w:rPr>
          <w:rFonts w:ascii="PT Astra Serif" w:hAnsi="PT Astra Serif"/>
          <w:sz w:val="24"/>
          <w:szCs w:val="24"/>
        </w:rPr>
        <w:lastRenderedPageBreak/>
        <w:t>аукциона.</w:t>
      </w:r>
      <w:r w:rsidRPr="00602FB2">
        <w:rPr>
          <w:rFonts w:ascii="PT Astra Serif" w:hAnsi="PT Astra Serif"/>
          <w:sz w:val="24"/>
          <w:szCs w:val="24"/>
        </w:rPr>
        <w:t xml:space="preserve"> Оплата цены права заключения Договора производится Субъектом торговли в течение </w:t>
      </w:r>
      <w:r>
        <w:rPr>
          <w:rFonts w:ascii="PT Astra Serif" w:hAnsi="PT Astra Serif"/>
          <w:sz w:val="24"/>
          <w:szCs w:val="24"/>
        </w:rPr>
        <w:t>10</w:t>
      </w:r>
      <w:r w:rsidRPr="00602FB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после подписания Договора по следующим реквизитам: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 xml:space="preserve">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 w:rsidRPr="00F44B94">
        <w:rPr>
          <w:rFonts w:ascii="PT Astra Serif" w:hAnsi="PT Astra Serif"/>
          <w:sz w:val="24"/>
          <w:szCs w:val="24"/>
        </w:rPr>
        <w:t xml:space="preserve">оплаты </w:t>
      </w:r>
      <w:r w:rsidRPr="00602FB2">
        <w:rPr>
          <w:rFonts w:ascii="PT Astra Serif" w:hAnsi="PT Astra Serif"/>
          <w:sz w:val="24"/>
          <w:szCs w:val="24"/>
        </w:rPr>
        <w:t>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>3.2. Субъект</w:t>
      </w:r>
      <w:r w:rsidRPr="00602FB2"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 (далее – Плата):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 w:rsidRPr="00602FB2">
        <w:rPr>
          <w:rFonts w:ascii="PT Astra Serif" w:hAnsi="PT Astra Serif"/>
          <w:sz w:val="24"/>
          <w:szCs w:val="24"/>
        </w:rPr>
        <w:t>составляет</w:t>
      </w:r>
      <w:proofErr w:type="gramStart"/>
      <w:r w:rsidRPr="00602FB2">
        <w:rPr>
          <w:rFonts w:ascii="PT Astra Serif" w:hAnsi="PT Astra Serif"/>
          <w:sz w:val="24"/>
          <w:szCs w:val="24"/>
        </w:rPr>
        <w:t>__________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(____________________) </w:t>
      </w:r>
      <w:proofErr w:type="gramEnd"/>
      <w:r w:rsidRPr="00602FB2">
        <w:rPr>
          <w:rFonts w:ascii="PT Astra Serif" w:hAnsi="PT Astra Serif"/>
          <w:color w:val="000000"/>
          <w:sz w:val="24"/>
          <w:szCs w:val="24"/>
        </w:rPr>
        <w:t xml:space="preserve">рублей </w:t>
      </w:r>
      <w:proofErr w:type="spellStart"/>
      <w:r w:rsidRPr="00602FB2"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</w:t>
      </w:r>
      <w:r>
        <w:rPr>
          <w:rFonts w:ascii="PT Astra Serif" w:hAnsi="PT Astra Serif"/>
          <w:sz w:val="24"/>
          <w:szCs w:val="24"/>
        </w:rPr>
        <w:t>, утвержденной постановлением Администрации города Кургана</w:t>
      </w:r>
      <w:r w:rsidRPr="00602FB2">
        <w:rPr>
          <w:rFonts w:ascii="PT Astra Serif" w:hAnsi="PT Astra Serif"/>
          <w:sz w:val="24"/>
          <w:szCs w:val="24"/>
        </w:rPr>
        <w:t xml:space="preserve"> и является неотъемлемой частью Договора (Приложение 2 к Договору).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3.2.3. Плата по Договору исчисляется </w:t>
      </w:r>
      <w:proofErr w:type="gramStart"/>
      <w:r w:rsidRPr="00602FB2">
        <w:rPr>
          <w:rFonts w:ascii="PT Astra Serif" w:hAnsi="PT Astra Serif"/>
          <w:sz w:val="24"/>
          <w:szCs w:val="24"/>
        </w:rPr>
        <w:t>с даты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фактическо</w:t>
      </w:r>
      <w:r>
        <w:rPr>
          <w:rFonts w:ascii="PT Astra Serif" w:hAnsi="PT Astra Serif"/>
          <w:sz w:val="24"/>
          <w:szCs w:val="24"/>
        </w:rPr>
        <w:t>го размещения</w:t>
      </w:r>
      <w:r w:rsidRPr="00602FB2">
        <w:rPr>
          <w:rFonts w:ascii="PT Astra Serif" w:hAnsi="PT Astra Serif"/>
          <w:sz w:val="24"/>
          <w:szCs w:val="24"/>
        </w:rPr>
        <w:t xml:space="preserve"> НТО, но не позднее 120 дней с момента заключения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  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3.3. </w:t>
      </w:r>
      <w:proofErr w:type="gramStart"/>
      <w:r w:rsidRPr="00602FB2">
        <w:rPr>
          <w:rFonts w:ascii="PT Astra Serif" w:hAnsi="PT Astra Serif"/>
          <w:sz w:val="24"/>
          <w:szCs w:val="24"/>
        </w:rPr>
        <w:t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</w:t>
      </w:r>
      <w:r>
        <w:rPr>
          <w:rFonts w:ascii="PT Astra Serif" w:hAnsi="PT Astra Serif"/>
          <w:sz w:val="24"/>
          <w:szCs w:val="24"/>
        </w:rPr>
        <w:t>,</w:t>
      </w:r>
      <w:r w:rsidRPr="002242B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после письменного уведомления</w:t>
      </w:r>
      <w:proofErr w:type="gramEnd"/>
      <w:r>
        <w:rPr>
          <w:rFonts w:ascii="PT Astra Serif" w:hAnsi="PT Astra Serif"/>
          <w:sz w:val="24"/>
          <w:szCs w:val="24"/>
        </w:rPr>
        <w:t xml:space="preserve"> об изменении ежегодного размера платы по Договору.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602FB2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602FB2">
        <w:rPr>
          <w:rFonts w:ascii="PT Astra Serif" w:hAnsi="PT Astra Serif"/>
          <w:sz w:val="24"/>
          <w:szCs w:val="24"/>
        </w:rPr>
        <w:t>чередной финансовый год и плановый период, с 1 января каждого календарного года без подписания допол</w:t>
      </w:r>
      <w:r>
        <w:rPr>
          <w:rFonts w:ascii="PT Astra Serif" w:hAnsi="PT Astra Serif"/>
          <w:sz w:val="24"/>
          <w:szCs w:val="24"/>
        </w:rPr>
        <w:t xml:space="preserve">нительных соглашений к Договору.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4. Ответственность сторон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4.2. За нарушение </w:t>
      </w:r>
      <w:proofErr w:type="gramStart"/>
      <w:r w:rsidRPr="00602FB2">
        <w:rPr>
          <w:rFonts w:ascii="PT Astra Serif" w:hAnsi="PT Astra Serif"/>
          <w:sz w:val="24"/>
          <w:szCs w:val="24"/>
        </w:rPr>
        <w:t>сроков внесения</w:t>
      </w:r>
      <w:r>
        <w:rPr>
          <w:rFonts w:ascii="PT Astra Serif" w:hAnsi="PT Astra Serif"/>
          <w:sz w:val="24"/>
          <w:szCs w:val="24"/>
        </w:rPr>
        <w:t xml:space="preserve"> цены права заключения Договора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Субъект торговли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 w:rsidRPr="00602FB2">
        <w:rPr>
          <w:rFonts w:ascii="PT Astra Serif" w:hAnsi="PT Astra Serif"/>
          <w:sz w:val="24"/>
          <w:szCs w:val="24"/>
        </w:rPr>
        <w:t>Уполномоченному органу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 w:rsidRPr="00602FB2">
        <w:rPr>
          <w:rFonts w:ascii="PT Astra Serif" w:hAnsi="PT Astra Serif"/>
          <w:sz w:val="24"/>
          <w:szCs w:val="24"/>
        </w:rPr>
        <w:t xml:space="preserve"> от размера невнесенной цены права заключения Договора за каждый календарный день просрочки. 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4.4. В случае неисполнения или ненадлежащего исполнения Субъектом торговли своих 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lastRenderedPageBreak/>
        <w:t>4.5.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4.6. В случае</w:t>
      </w:r>
      <w:r w:rsidRPr="00602FB2">
        <w:rPr>
          <w:rFonts w:ascii="PT Astra Serif" w:hAnsi="PT Astra Serif"/>
          <w:sz w:val="24"/>
          <w:szCs w:val="24"/>
        </w:rPr>
        <w:t xml:space="preserve"> нарушени</w:t>
      </w:r>
      <w:r>
        <w:rPr>
          <w:rFonts w:ascii="PT Astra Serif" w:hAnsi="PT Astra Serif"/>
          <w:sz w:val="24"/>
          <w:szCs w:val="24"/>
        </w:rPr>
        <w:t>я</w:t>
      </w:r>
      <w:r w:rsidRPr="00602FB2">
        <w:rPr>
          <w:rFonts w:ascii="PT Astra Serif" w:hAnsi="PT Astra Serif"/>
          <w:sz w:val="24"/>
          <w:szCs w:val="24"/>
        </w:rPr>
        <w:t xml:space="preserve"> условий Договора, предусмотренных пунктами 2</w:t>
      </w:r>
      <w:r>
        <w:rPr>
          <w:rFonts w:ascii="PT Astra Serif" w:hAnsi="PT Astra Serif"/>
          <w:sz w:val="24"/>
          <w:szCs w:val="24"/>
        </w:rPr>
        <w:t>.3.3. и 2.3</w:t>
      </w:r>
      <w:r w:rsidRPr="00602FB2">
        <w:rPr>
          <w:rFonts w:ascii="PT Astra Serif" w:hAnsi="PT Astra Serif"/>
          <w:sz w:val="24"/>
          <w:szCs w:val="24"/>
        </w:rPr>
        <w:t>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</w:t>
      </w:r>
      <w:r>
        <w:rPr>
          <w:rFonts w:ascii="PT Astra Serif" w:hAnsi="PT Astra Serif"/>
          <w:sz w:val="24"/>
          <w:szCs w:val="24"/>
        </w:rPr>
        <w:t>3</w:t>
      </w:r>
      <w:r w:rsidRPr="00602FB2">
        <w:rPr>
          <w:rFonts w:ascii="PT Astra Serif" w:hAnsi="PT Astra Serif"/>
          <w:sz w:val="24"/>
          <w:szCs w:val="24"/>
        </w:rPr>
        <w:t>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4.7. Стороны освобождаются </w:t>
      </w:r>
      <w:proofErr w:type="gramStart"/>
      <w:r w:rsidRPr="00602FB2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5. Расторжение и прекращение Д</w:t>
      </w:r>
      <w:r w:rsidRPr="00602FB2">
        <w:rPr>
          <w:rFonts w:ascii="PT Astra Serif" w:hAnsi="PT Astra Serif"/>
          <w:b/>
          <w:sz w:val="24"/>
          <w:szCs w:val="24"/>
        </w:rPr>
        <w:t>оговора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5.1. </w:t>
      </w:r>
      <w:proofErr w:type="gramStart"/>
      <w:r w:rsidRPr="00602FB2">
        <w:rPr>
          <w:rFonts w:ascii="PT Astra Serif" w:hAnsi="PT Astra Serif"/>
          <w:sz w:val="24"/>
          <w:szCs w:val="24"/>
        </w:rPr>
        <w:t>Договор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может быть расторгнут в случае одностороннего отказа Уполномоченного органа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от исполнения Договора</w:t>
      </w:r>
      <w:r>
        <w:rPr>
          <w:rFonts w:ascii="PT Astra Serif" w:hAnsi="PT Astra Serif"/>
          <w:sz w:val="24"/>
          <w:szCs w:val="24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по соглашению Сторон или по решению суда.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5.2. Окончание срока действия Договора влечет прекращение </w:t>
      </w:r>
      <w:r>
        <w:rPr>
          <w:rFonts w:ascii="PT Astra Serif" w:hAnsi="PT Astra Serif"/>
          <w:sz w:val="24"/>
          <w:szCs w:val="24"/>
        </w:rPr>
        <w:t>обязатель</w:t>
      </w:r>
      <w:proofErr w:type="gramStart"/>
      <w:r>
        <w:rPr>
          <w:rFonts w:ascii="PT Astra Serif" w:hAnsi="PT Astra Serif"/>
          <w:sz w:val="24"/>
          <w:szCs w:val="24"/>
        </w:rPr>
        <w:t>ств ст</w:t>
      </w:r>
      <w:proofErr w:type="gramEnd"/>
      <w:r>
        <w:rPr>
          <w:rFonts w:ascii="PT Astra Serif" w:hAnsi="PT Astra Serif"/>
          <w:sz w:val="24"/>
          <w:szCs w:val="24"/>
        </w:rPr>
        <w:t>орон по Договору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602FB2"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- о </w:t>
      </w:r>
      <w:r w:rsidRPr="00E81D39">
        <w:rPr>
          <w:rFonts w:ascii="PT Astra Serif" w:hAnsi="PT Astra Serif"/>
          <w:sz w:val="24"/>
          <w:szCs w:val="24"/>
        </w:rPr>
        <w:t>заключении договора о развитии застроенных</w:t>
      </w:r>
      <w:r w:rsidRPr="00602FB2">
        <w:rPr>
          <w:rFonts w:ascii="PT Astra Serif" w:hAnsi="PT Astra Serif"/>
          <w:sz w:val="24"/>
          <w:szCs w:val="24"/>
        </w:rPr>
        <w:t xml:space="preserve"> территорий в случае, если нахождение НТО препятствует реализации указанного Договора;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5.3.4. </w:t>
      </w:r>
      <w:proofErr w:type="gramStart"/>
      <w:r w:rsidRPr="00602FB2">
        <w:rPr>
          <w:rFonts w:ascii="PT Astra Serif" w:hAnsi="PT Astra Serif"/>
          <w:sz w:val="24"/>
          <w:szCs w:val="24"/>
        </w:rPr>
        <w:t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</w:t>
      </w:r>
      <w:proofErr w:type="gramEnd"/>
      <w:r w:rsidRPr="00602FB2">
        <w:rPr>
          <w:rFonts w:ascii="PT Astra Serif" w:hAnsi="PT Astra Serif"/>
          <w:sz w:val="24"/>
          <w:szCs w:val="24"/>
        </w:rPr>
        <w:t>, в нестационарном торговом объекте.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5.4. Договор считается расторгнутым в случае прекращения Субъектом торговли в установленном федеральным законодательством порядке своей деятельности</w:t>
      </w:r>
      <w:r>
        <w:rPr>
          <w:rFonts w:ascii="PT Astra Serif" w:hAnsi="PT Astra Serif"/>
          <w:sz w:val="24"/>
          <w:szCs w:val="24"/>
        </w:rPr>
        <w:t xml:space="preserve"> с момента прекращения деятельности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5.5. При одностороннем отказе от исполнения Договора</w:t>
      </w:r>
      <w:r>
        <w:rPr>
          <w:rFonts w:ascii="PT Astra Serif" w:hAnsi="PT Astra Serif"/>
          <w:sz w:val="24"/>
          <w:szCs w:val="24"/>
        </w:rPr>
        <w:t xml:space="preserve"> Уполномоченный орган направляет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адрес Субъекта торговли </w:t>
      </w:r>
      <w:r w:rsidRPr="00602FB2">
        <w:rPr>
          <w:rFonts w:ascii="PT Astra Serif" w:hAnsi="PT Astra Serif"/>
          <w:sz w:val="24"/>
          <w:szCs w:val="24"/>
        </w:rPr>
        <w:t xml:space="preserve">письменное уведомление об отказе от исполнения </w:t>
      </w:r>
      <w:r w:rsidRPr="00602FB2">
        <w:rPr>
          <w:rFonts w:ascii="PT Astra Serif" w:hAnsi="PT Astra Serif"/>
          <w:sz w:val="24"/>
          <w:szCs w:val="24"/>
        </w:rPr>
        <w:lastRenderedPageBreak/>
        <w:t>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5.6. В случаях, предусмотренных пунктами 5.3.1.</w:t>
      </w:r>
      <w:r>
        <w:rPr>
          <w:rFonts w:ascii="PT Astra Serif" w:hAnsi="PT Astra Serif"/>
          <w:sz w:val="24"/>
          <w:szCs w:val="24"/>
        </w:rPr>
        <w:t xml:space="preserve">, 5.3.2. </w:t>
      </w:r>
      <w:r w:rsidRPr="00602FB2">
        <w:rPr>
          <w:rFonts w:ascii="PT Astra Serif" w:hAnsi="PT Astra Serif"/>
          <w:sz w:val="24"/>
          <w:szCs w:val="24"/>
        </w:rPr>
        <w:t>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5.7. В случаях, </w:t>
      </w:r>
      <w:r>
        <w:rPr>
          <w:rFonts w:ascii="PT Astra Serif" w:hAnsi="PT Astra Serif"/>
          <w:sz w:val="24"/>
          <w:szCs w:val="24"/>
        </w:rPr>
        <w:t>предусмотренных пунктами 5.3.1.-</w:t>
      </w:r>
      <w:r w:rsidRPr="00602FB2">
        <w:rPr>
          <w:rFonts w:ascii="PT Astra Serif" w:hAnsi="PT Astra Serif"/>
          <w:sz w:val="24"/>
          <w:szCs w:val="24"/>
        </w:rPr>
        <w:t>5.3.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>. Договора,  Договор считается расторгнутым с даты, указанной в уведомлении об отказе от исполнения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 xml:space="preserve">Раздел </w:t>
      </w:r>
      <w:r w:rsidRPr="00602FB2">
        <w:rPr>
          <w:rFonts w:ascii="PT Astra Serif" w:eastAsia="Arial" w:hAnsi="PT Astra Serif"/>
          <w:b/>
          <w:sz w:val="24"/>
          <w:szCs w:val="24"/>
          <w:lang w:eastAsia="ar-SA"/>
        </w:rPr>
        <w:t>6. Особые условия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6.1. </w:t>
      </w:r>
      <w:r>
        <w:rPr>
          <w:rFonts w:ascii="PT Astra Serif" w:hAnsi="PT Astra Serif"/>
          <w:color w:val="000000"/>
          <w:sz w:val="24"/>
          <w:szCs w:val="24"/>
        </w:rPr>
        <w:t xml:space="preserve">В случае неисполнения условий Договора, установленного п.2.4.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Субъект торговли дает свое согласие на то, что Уполномоченный орган </w:t>
      </w:r>
      <w:r>
        <w:rPr>
          <w:rFonts w:ascii="PT Astra Serif" w:hAnsi="PT Astra Serif"/>
          <w:color w:val="000000"/>
          <w:sz w:val="24"/>
          <w:szCs w:val="24"/>
        </w:rPr>
        <w:t>самостоятельно с привлечением подрядной организации</w:t>
      </w:r>
      <w:r w:rsidRPr="00602FB2">
        <w:rPr>
          <w:rFonts w:ascii="PT Astra Serif" w:hAnsi="PT Astra Serif"/>
          <w:color w:val="000000"/>
          <w:sz w:val="24"/>
          <w:szCs w:val="24"/>
        </w:rPr>
        <w:t>, вправе осуществить демонтаж НТО.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6.3. </w:t>
      </w:r>
      <w:proofErr w:type="gramStart"/>
      <w:r w:rsidRPr="00602FB2">
        <w:rPr>
          <w:rFonts w:ascii="PT Astra Serif" w:hAnsi="PT Astra Serif"/>
          <w:color w:val="000000"/>
          <w:sz w:val="24"/>
          <w:szCs w:val="24"/>
        </w:rPr>
        <w:t>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6.4. Расходы, которые Уполномоченный орган,</w:t>
      </w:r>
      <w:r w:rsidRPr="00602FB2"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 w:rsidRPr="00602FB2"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150571" w:rsidRPr="005B47E8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6.5. Изменение внешнего вида НТО допускается только </w:t>
      </w:r>
      <w:r w:rsidRPr="00602FB2">
        <w:rPr>
          <w:rFonts w:ascii="PT Astra Serif" w:hAnsi="PT Astra Serif"/>
          <w:sz w:val="24"/>
          <w:szCs w:val="24"/>
        </w:rPr>
        <w:t xml:space="preserve">в соответствии с проектом, </w:t>
      </w:r>
      <w:r w:rsidRPr="005B47E8">
        <w:rPr>
          <w:rFonts w:ascii="PT Astra Serif" w:hAnsi="PT Astra Serif"/>
          <w:sz w:val="24"/>
          <w:szCs w:val="24"/>
        </w:rPr>
        <w:t>согласованным</w:t>
      </w:r>
      <w:r w:rsidRPr="005B47E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5B47E8">
        <w:rPr>
          <w:rFonts w:ascii="PT Astra Serif" w:hAnsi="PT Astra Serif"/>
          <w:sz w:val="24"/>
          <w:szCs w:val="24"/>
        </w:rPr>
        <w:t>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 w:rsidRPr="005B47E8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5B47E8"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______________________/____________/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6.7. В случа</w:t>
      </w:r>
      <w:r>
        <w:rPr>
          <w:rFonts w:ascii="PT Astra Serif" w:hAnsi="PT Astra Serif"/>
          <w:sz w:val="24"/>
          <w:szCs w:val="24"/>
        </w:rPr>
        <w:t>е смерти Субъекта торговли право на размещение НТО может быть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перед</w:t>
      </w:r>
      <w:r w:rsidRPr="00602FB2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но</w:t>
      </w:r>
      <w:r w:rsidRPr="00602FB2">
        <w:rPr>
          <w:rFonts w:ascii="PT Astra Serif" w:hAnsi="PT Astra Serif"/>
          <w:sz w:val="24"/>
          <w:szCs w:val="24"/>
        </w:rPr>
        <w:t xml:space="preserve"> по наследству, если наследник также является </w:t>
      </w:r>
      <w:r>
        <w:rPr>
          <w:rFonts w:ascii="PT Astra Serif" w:hAnsi="PT Astra Serif"/>
          <w:sz w:val="24"/>
          <w:szCs w:val="24"/>
        </w:rPr>
        <w:t>Субъектом торговли</w:t>
      </w:r>
      <w:r w:rsidRPr="00602FB2">
        <w:rPr>
          <w:rFonts w:ascii="PT Astra Serif" w:hAnsi="PT Astra Serif"/>
          <w:sz w:val="24"/>
          <w:szCs w:val="24"/>
        </w:rPr>
        <w:t xml:space="preserve">. </w:t>
      </w:r>
    </w:p>
    <w:p w:rsidR="00150571" w:rsidRPr="00602FB2" w:rsidRDefault="00150571" w:rsidP="00150571">
      <w:pPr>
        <w:pStyle w:val="af1"/>
        <w:spacing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6.8. </w:t>
      </w:r>
      <w:r w:rsidRPr="00602FB2">
        <w:rPr>
          <w:rFonts w:ascii="PT Astra Serif" w:eastAsia="Calibri" w:hAnsi="PT Astra Serif"/>
          <w:lang w:eastAsia="en-US"/>
        </w:rPr>
        <w:t xml:space="preserve">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7. Заключительные положения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7.2. Споры по Договору разрешаются в </w:t>
      </w:r>
      <w:r>
        <w:rPr>
          <w:rFonts w:ascii="PT Astra Serif" w:hAnsi="PT Astra Serif"/>
          <w:sz w:val="24"/>
          <w:szCs w:val="24"/>
        </w:rPr>
        <w:t>судебном порядке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7.3. Все изменения и (или) дополнения к Договору оформляются сторонами в той же форме, что и Договор.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7.4. Приложения к Договору составляют его неотъемлемую часть.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2 - расчет платежей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8. Реквизиты и подписи сторон</w:t>
      </w:r>
    </w:p>
    <w:tbl>
      <w:tblPr>
        <w:tblW w:w="10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2"/>
        <w:gridCol w:w="195"/>
        <w:gridCol w:w="4439"/>
        <w:gridCol w:w="103"/>
      </w:tblGrid>
      <w:tr w:rsidR="00150571" w:rsidRPr="007B55A2" w:rsidTr="00927602">
        <w:trPr>
          <w:trHeight w:val="343"/>
        </w:trPr>
        <w:tc>
          <w:tcPr>
            <w:tcW w:w="6007" w:type="dxa"/>
            <w:gridSpan w:val="2"/>
          </w:tcPr>
          <w:p w:rsidR="00150571" w:rsidRPr="007B55A2" w:rsidRDefault="00150571" w:rsidP="0092760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lastRenderedPageBreak/>
              <w:t>Уполномоченный орган:</w:t>
            </w:r>
          </w:p>
        </w:tc>
        <w:tc>
          <w:tcPr>
            <w:tcW w:w="4542" w:type="dxa"/>
            <w:gridSpan w:val="2"/>
          </w:tcPr>
          <w:p w:rsidR="00150571" w:rsidRPr="007B55A2" w:rsidRDefault="00150571" w:rsidP="00927602">
            <w:pPr>
              <w:widowControl w:val="0"/>
              <w:spacing w:line="240" w:lineRule="auto"/>
              <w:ind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55"/>
        </w:trPr>
        <w:tc>
          <w:tcPr>
            <w:tcW w:w="5812" w:type="dxa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 w:rsidRPr="007B55A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B55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045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 БИК 013735150, ОКТМО 37701000,     КБК 96211109080040000120</w:t>
            </w:r>
          </w:p>
          <w:tbl>
            <w:tblPr>
              <w:tblW w:w="4347" w:type="dxa"/>
              <w:tblInd w:w="96" w:type="dxa"/>
              <w:tblLayout w:type="fixed"/>
              <w:tblLook w:val="04A0"/>
            </w:tblPr>
            <w:tblGrid>
              <w:gridCol w:w="4347"/>
            </w:tblGrid>
            <w:tr w:rsidR="00150571" w:rsidRPr="007B55A2" w:rsidTr="00000187">
              <w:trPr>
                <w:trHeight w:val="222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150571" w:rsidRPr="007B55A2" w:rsidTr="00000187">
              <w:trPr>
                <w:trHeight w:val="233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150571" w:rsidRPr="007B55A2" w:rsidTr="00000187">
              <w:trPr>
                <w:trHeight w:val="306"/>
              </w:trPr>
              <w:tc>
                <w:tcPr>
                  <w:tcW w:w="4347" w:type="dxa"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7B55A2"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22"/>
        </w:trPr>
        <w:tc>
          <w:tcPr>
            <w:tcW w:w="5812" w:type="dxa"/>
            <w:hideMark/>
          </w:tcPr>
          <w:p w:rsidR="00150571" w:rsidRPr="007B55A2" w:rsidRDefault="00150571" w:rsidP="00C34FA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________________/</w:t>
            </w:r>
            <w:r>
              <w:rPr>
                <w:rFonts w:ascii="PT Astra Serif" w:hAnsi="PT Astra Serif"/>
                <w:sz w:val="24"/>
                <w:szCs w:val="24"/>
              </w:rPr>
              <w:t>А.</w:t>
            </w:r>
            <w:r w:rsidR="00C34FA7">
              <w:rPr>
                <w:rFonts w:ascii="PT Astra Serif" w:hAnsi="PT Astra Serif"/>
                <w:sz w:val="24"/>
                <w:szCs w:val="24"/>
              </w:rPr>
              <w:t>М. Бунина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_______________________/__________/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33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50571" w:rsidRDefault="00150571" w:rsidP="00150571">
      <w:pPr>
        <w:ind w:left="2127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Pr="00B341B4" w:rsidRDefault="00150571" w:rsidP="00150571">
      <w:pPr>
        <w:spacing w:after="0"/>
        <w:rPr>
          <w:rFonts w:ascii="PT Astra Serif" w:hAnsi="PT Astra Serif"/>
          <w:sz w:val="24"/>
          <w:szCs w:val="24"/>
        </w:rPr>
        <w:sectPr w:rsidR="00150571" w:rsidRPr="00B341B4">
          <w:pgSz w:w="11906" w:h="16838"/>
          <w:pgMar w:top="709" w:right="851" w:bottom="567" w:left="1134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</w:t>
      </w:r>
    </w:p>
    <w:p w:rsidR="00150571" w:rsidRPr="00B341B4" w:rsidRDefault="00150571" w:rsidP="00150571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Ситуационный план размещения НТО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150571" w:rsidRPr="00B341B4" w:rsidRDefault="008E2A8A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8E2A8A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227965</wp:posOffset>
            </wp:positionV>
            <wp:extent cx="8495665" cy="5381625"/>
            <wp:effectExtent l="19050" t="0" r="1078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3478" t="10193" r="11626" b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9944" cy="53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71" w:rsidRPr="00B341B4" w:rsidRDefault="00150571" w:rsidP="00150571">
      <w:pPr>
        <w:spacing w:after="0" w:line="240" w:lineRule="auto"/>
        <w:ind w:hanging="6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150571" w:rsidRPr="00B341B4">
          <w:pgSz w:w="16838" w:h="11906" w:orient="landscape"/>
          <w:pgMar w:top="851" w:right="1134" w:bottom="709" w:left="992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к Договору №_________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150571" w:rsidRPr="00B341B4" w:rsidRDefault="00150571" w:rsidP="00A13F2D">
      <w:pPr>
        <w:spacing w:after="0"/>
        <w:ind w:firstLine="709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наименование юр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.л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ица,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ф.и.о.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ИП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)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%КС - процент кадастровой стоимости для размещения нестационарного торгового объекта, установленный в размере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36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%;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150571" w:rsidRPr="00B341B4" w:rsidRDefault="00150571" w:rsidP="00150571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820"/>
      </w:tblGrid>
      <w:tr w:rsidR="00150571" w:rsidRPr="007B55A2" w:rsidTr="00000187">
        <w:tc>
          <w:tcPr>
            <w:tcW w:w="5211" w:type="dxa"/>
            <w:hideMark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 w:rsidRPr="007B55A2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150571" w:rsidRPr="007B55A2" w:rsidRDefault="00150571" w:rsidP="00C34F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 /А.</w:t>
            </w:r>
            <w:r w:rsidR="00C34FA7">
              <w:rPr>
                <w:rFonts w:ascii="PT Astra Serif" w:hAnsi="PT Astra Serif"/>
                <w:sz w:val="24"/>
                <w:szCs w:val="24"/>
              </w:rPr>
              <w:t>М. Бунина</w:t>
            </w:r>
            <w:r w:rsidRPr="007B55A2"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150571" w:rsidRDefault="00150571" w:rsidP="00150571">
      <w:pPr>
        <w:spacing w:before="100" w:beforeAutospacing="1" w:after="24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/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4047D" w:rsidRDefault="0034047D" w:rsidP="0034047D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4047D" w:rsidRPr="00D95C4F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торгового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(ЛОТ №_____)</w:t>
      </w:r>
    </w:p>
    <w:p w:rsidR="0034047D" w:rsidRPr="00C84483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4047D" w:rsidRPr="00582FFA" w:rsidRDefault="0034047D" w:rsidP="0034047D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4047D" w:rsidRPr="00582FFA" w:rsidRDefault="0034047D" w:rsidP="0034047D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4047D" w:rsidRDefault="0034047D" w:rsidP="0034047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5C4F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Pr="00D95C4F"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 w:rsidRPr="00582FFA">
        <w:rPr>
          <w:rFonts w:ascii="PT Astra Serif" w:hAnsi="PT Astra Serif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/>
          <w:sz w:val="24"/>
          <w:szCs w:val="24"/>
        </w:rPr>
        <w:t>на</w:t>
      </w:r>
      <w:r w:rsidRPr="00EE3DEE">
        <w:rPr>
          <w:rFonts w:ascii="PT Astra Serif" w:hAnsi="PT Astra Serif"/>
          <w:sz w:val="24"/>
          <w:szCs w:val="24"/>
        </w:rPr>
        <w:t xml:space="preserve"> размещени</w:t>
      </w:r>
      <w:r>
        <w:rPr>
          <w:rFonts w:ascii="PT Astra Serif" w:hAnsi="PT Astra Serif"/>
          <w:sz w:val="24"/>
          <w:szCs w:val="24"/>
        </w:rPr>
        <w:t xml:space="preserve">е нестационарного торгового объекта по </w:t>
      </w:r>
      <w:r w:rsidRPr="00582FFA">
        <w:rPr>
          <w:rFonts w:ascii="PT Astra Serif" w:hAnsi="PT Astra Serif"/>
          <w:sz w:val="24"/>
          <w:szCs w:val="24"/>
        </w:rPr>
        <w:t>адресу:___</w:t>
      </w:r>
      <w:r>
        <w:rPr>
          <w:rFonts w:ascii="PT Astra Serif" w:hAnsi="PT Astra Serif"/>
          <w:sz w:val="24"/>
          <w:szCs w:val="24"/>
        </w:rPr>
        <w:t>_____________________________</w:t>
      </w:r>
    </w:p>
    <w:p w:rsidR="0034047D" w:rsidRPr="00D95C4F" w:rsidRDefault="0034047D" w:rsidP="0034047D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__________________________________________________________________________________.</w:t>
      </w: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Pr="00582FFA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4047D" w:rsidRPr="00582FFA" w:rsidRDefault="0034047D" w:rsidP="0034047D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</w:t>
      </w:r>
      <w:r>
        <w:rPr>
          <w:rFonts w:ascii="PT Astra Serif" w:hAnsi="PT Astra Serif" w:cs="Times New Roman"/>
          <w:b w:val="0"/>
          <w:sz w:val="24"/>
          <w:szCs w:val="24"/>
        </w:rPr>
        <w:t>нарного торгового объекта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4047D" w:rsidRPr="001A78C3" w:rsidRDefault="0034047D" w:rsidP="0034047D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4047D" w:rsidRDefault="0034047D" w:rsidP="0034047D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4047D" w:rsidRPr="00582FFA" w:rsidRDefault="0034047D" w:rsidP="0034047D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4047D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4047D" w:rsidRDefault="0034047D" w:rsidP="0034047D"/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990AA8">
      <w:headerReference w:type="default" r:id="rId21"/>
      <w:pgSz w:w="11906" w:h="16838"/>
      <w:pgMar w:top="567" w:right="709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2D" w:rsidRDefault="007E1B2D" w:rsidP="00525281">
      <w:pPr>
        <w:spacing w:after="0" w:line="240" w:lineRule="auto"/>
      </w:pPr>
      <w:r>
        <w:separator/>
      </w:r>
    </w:p>
  </w:endnote>
  <w:endnote w:type="continuationSeparator" w:id="1">
    <w:p w:rsidR="007E1B2D" w:rsidRDefault="007E1B2D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2D" w:rsidRDefault="007E1B2D" w:rsidP="00525281">
      <w:pPr>
        <w:spacing w:after="0" w:line="240" w:lineRule="auto"/>
      </w:pPr>
      <w:r>
        <w:separator/>
      </w:r>
    </w:p>
  </w:footnote>
  <w:footnote w:type="continuationSeparator" w:id="1">
    <w:p w:rsidR="007E1B2D" w:rsidRDefault="007E1B2D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B2D" w:rsidRDefault="007E1B2D">
    <w:pPr>
      <w:pStyle w:val="Header"/>
    </w:pPr>
  </w:p>
  <w:p w:rsidR="007E1B2D" w:rsidRDefault="007E1B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031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D1BB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7D5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BD528FF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00187"/>
    <w:rsid w:val="00083EA0"/>
    <w:rsid w:val="000B274F"/>
    <w:rsid w:val="000B4751"/>
    <w:rsid w:val="000C2962"/>
    <w:rsid w:val="000C430C"/>
    <w:rsid w:val="000D2442"/>
    <w:rsid w:val="00100B9A"/>
    <w:rsid w:val="00103DBC"/>
    <w:rsid w:val="00107A26"/>
    <w:rsid w:val="001102A9"/>
    <w:rsid w:val="00123A55"/>
    <w:rsid w:val="00147C34"/>
    <w:rsid w:val="00150571"/>
    <w:rsid w:val="001517EE"/>
    <w:rsid w:val="001626A7"/>
    <w:rsid w:val="00164400"/>
    <w:rsid w:val="00190AF7"/>
    <w:rsid w:val="001B1A7C"/>
    <w:rsid w:val="001B7E78"/>
    <w:rsid w:val="001E6AAE"/>
    <w:rsid w:val="002119D9"/>
    <w:rsid w:val="00226560"/>
    <w:rsid w:val="002276CD"/>
    <w:rsid w:val="002516A3"/>
    <w:rsid w:val="00272369"/>
    <w:rsid w:val="002761C8"/>
    <w:rsid w:val="002A0E45"/>
    <w:rsid w:val="002A25C5"/>
    <w:rsid w:val="002B49E2"/>
    <w:rsid w:val="002F12B5"/>
    <w:rsid w:val="00306B83"/>
    <w:rsid w:val="003122B6"/>
    <w:rsid w:val="0033089E"/>
    <w:rsid w:val="0034047D"/>
    <w:rsid w:val="003438B6"/>
    <w:rsid w:val="00362281"/>
    <w:rsid w:val="003630D6"/>
    <w:rsid w:val="0037312C"/>
    <w:rsid w:val="00390AE9"/>
    <w:rsid w:val="00393650"/>
    <w:rsid w:val="003D3377"/>
    <w:rsid w:val="003D7EB9"/>
    <w:rsid w:val="004206F8"/>
    <w:rsid w:val="00423CF7"/>
    <w:rsid w:val="00437409"/>
    <w:rsid w:val="004440C5"/>
    <w:rsid w:val="00445212"/>
    <w:rsid w:val="0045288B"/>
    <w:rsid w:val="00454E07"/>
    <w:rsid w:val="00490E1E"/>
    <w:rsid w:val="00490E77"/>
    <w:rsid w:val="004A018B"/>
    <w:rsid w:val="004A04F7"/>
    <w:rsid w:val="004A0F33"/>
    <w:rsid w:val="004D654C"/>
    <w:rsid w:val="004E1FCA"/>
    <w:rsid w:val="004E297C"/>
    <w:rsid w:val="004F4F2D"/>
    <w:rsid w:val="00502ED3"/>
    <w:rsid w:val="00517C8A"/>
    <w:rsid w:val="005205DD"/>
    <w:rsid w:val="00525281"/>
    <w:rsid w:val="0052540C"/>
    <w:rsid w:val="00526919"/>
    <w:rsid w:val="0055203B"/>
    <w:rsid w:val="00553AD4"/>
    <w:rsid w:val="005614E4"/>
    <w:rsid w:val="00563DB2"/>
    <w:rsid w:val="00570797"/>
    <w:rsid w:val="005A7630"/>
    <w:rsid w:val="005B2D6E"/>
    <w:rsid w:val="005C4C62"/>
    <w:rsid w:val="005D7BC8"/>
    <w:rsid w:val="00635EC7"/>
    <w:rsid w:val="006439FA"/>
    <w:rsid w:val="00647AF3"/>
    <w:rsid w:val="00654794"/>
    <w:rsid w:val="00666D56"/>
    <w:rsid w:val="00675E98"/>
    <w:rsid w:val="0067717D"/>
    <w:rsid w:val="006910B9"/>
    <w:rsid w:val="00691ADC"/>
    <w:rsid w:val="006B28C9"/>
    <w:rsid w:val="006C7F48"/>
    <w:rsid w:val="006E4444"/>
    <w:rsid w:val="00704C5A"/>
    <w:rsid w:val="007220A4"/>
    <w:rsid w:val="00776977"/>
    <w:rsid w:val="007825C0"/>
    <w:rsid w:val="00786F25"/>
    <w:rsid w:val="00794F6F"/>
    <w:rsid w:val="007A1A20"/>
    <w:rsid w:val="007A6F7B"/>
    <w:rsid w:val="007C4450"/>
    <w:rsid w:val="007D4E9E"/>
    <w:rsid w:val="007D5401"/>
    <w:rsid w:val="007E1B2D"/>
    <w:rsid w:val="007F7886"/>
    <w:rsid w:val="00855355"/>
    <w:rsid w:val="00890A15"/>
    <w:rsid w:val="008E2A8A"/>
    <w:rsid w:val="008F3800"/>
    <w:rsid w:val="009136AA"/>
    <w:rsid w:val="00927602"/>
    <w:rsid w:val="00934504"/>
    <w:rsid w:val="009451A3"/>
    <w:rsid w:val="009748EE"/>
    <w:rsid w:val="00990AA8"/>
    <w:rsid w:val="00994BF3"/>
    <w:rsid w:val="009A56D6"/>
    <w:rsid w:val="009B20B5"/>
    <w:rsid w:val="009B2D0A"/>
    <w:rsid w:val="009E3A91"/>
    <w:rsid w:val="009F2968"/>
    <w:rsid w:val="009F305A"/>
    <w:rsid w:val="00A0515B"/>
    <w:rsid w:val="00A13F2D"/>
    <w:rsid w:val="00A21B7B"/>
    <w:rsid w:val="00A26A22"/>
    <w:rsid w:val="00A52913"/>
    <w:rsid w:val="00A8128E"/>
    <w:rsid w:val="00A83880"/>
    <w:rsid w:val="00A93DD7"/>
    <w:rsid w:val="00AA3248"/>
    <w:rsid w:val="00AB1AD0"/>
    <w:rsid w:val="00AC1118"/>
    <w:rsid w:val="00AF55BD"/>
    <w:rsid w:val="00B26DB2"/>
    <w:rsid w:val="00B6447C"/>
    <w:rsid w:val="00B71895"/>
    <w:rsid w:val="00BA4B62"/>
    <w:rsid w:val="00BC29F7"/>
    <w:rsid w:val="00BC2CF7"/>
    <w:rsid w:val="00BD3BD9"/>
    <w:rsid w:val="00BE6F24"/>
    <w:rsid w:val="00C105A1"/>
    <w:rsid w:val="00C31349"/>
    <w:rsid w:val="00C34FA7"/>
    <w:rsid w:val="00C6153F"/>
    <w:rsid w:val="00C718FE"/>
    <w:rsid w:val="00C72327"/>
    <w:rsid w:val="00C8677F"/>
    <w:rsid w:val="00CF120A"/>
    <w:rsid w:val="00D1085B"/>
    <w:rsid w:val="00D17DF2"/>
    <w:rsid w:val="00D2476C"/>
    <w:rsid w:val="00D340A8"/>
    <w:rsid w:val="00D5277C"/>
    <w:rsid w:val="00D52E82"/>
    <w:rsid w:val="00D52EFA"/>
    <w:rsid w:val="00D5636D"/>
    <w:rsid w:val="00D70B3D"/>
    <w:rsid w:val="00D75469"/>
    <w:rsid w:val="00D817E1"/>
    <w:rsid w:val="00D974B8"/>
    <w:rsid w:val="00DB3ECE"/>
    <w:rsid w:val="00DC01D9"/>
    <w:rsid w:val="00DF2AA4"/>
    <w:rsid w:val="00DF3AA6"/>
    <w:rsid w:val="00E36525"/>
    <w:rsid w:val="00E4135D"/>
    <w:rsid w:val="00E52A65"/>
    <w:rsid w:val="00E65EB6"/>
    <w:rsid w:val="00E84C08"/>
    <w:rsid w:val="00E8785E"/>
    <w:rsid w:val="00EB30BB"/>
    <w:rsid w:val="00ED6638"/>
    <w:rsid w:val="00EE47EC"/>
    <w:rsid w:val="00EE6D35"/>
    <w:rsid w:val="00EE6FE8"/>
    <w:rsid w:val="00F17E45"/>
    <w:rsid w:val="00F4138F"/>
    <w:rsid w:val="00F45DCF"/>
    <w:rsid w:val="00F57656"/>
    <w:rsid w:val="00F667BD"/>
    <w:rsid w:val="00F976AC"/>
    <w:rsid w:val="00FB13A6"/>
    <w:rsid w:val="00FB755C"/>
    <w:rsid w:val="00FC0F77"/>
    <w:rsid w:val="00FD5343"/>
    <w:rsid w:val="00FE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rgi.gov.ru/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11677</Words>
  <Characters>66560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Малоземова</dc:creator>
  <cp:lastModifiedBy>Елена Малоземова</cp:lastModifiedBy>
  <cp:revision>3</cp:revision>
  <cp:lastPrinted>2023-07-10T10:13:00Z</cp:lastPrinted>
  <dcterms:created xsi:type="dcterms:W3CDTF">2023-07-17T06:07:00Z</dcterms:created>
  <dcterms:modified xsi:type="dcterms:W3CDTF">2023-07-17T06:07:00Z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